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A2E" w:rsidRDefault="00651A2E" w:rsidP="00854CAB">
      <w:pPr>
        <w:spacing w:line="240" w:lineRule="auto"/>
        <w:ind w:firstLine="284"/>
        <w:rPr>
          <w:rFonts w:ascii="Bookman Old Style" w:hAnsi="Bookman Old Style" w:cs="Times New Roman"/>
          <w:bCs/>
          <w:sz w:val="24"/>
          <w:szCs w:val="24"/>
        </w:rPr>
      </w:pPr>
    </w:p>
    <w:p w:rsidR="00017F1B" w:rsidRDefault="00C51B29" w:rsidP="00854CAB">
      <w:pPr>
        <w:spacing w:line="240" w:lineRule="auto"/>
        <w:ind w:firstLine="284"/>
        <w:rPr>
          <w:rFonts w:ascii="Bookman Old Style" w:hAnsi="Bookman Old Style" w:cs="Times New Roman"/>
          <w:bCs/>
          <w:sz w:val="24"/>
          <w:szCs w:val="24"/>
        </w:rPr>
      </w:pPr>
      <w:r>
        <w:rPr>
          <w:rFonts w:ascii="Bookman Old Style" w:hAnsi="Bookman Old Style" w:cs="Times New Roman"/>
          <w:bCs/>
          <w:noProof/>
          <w:sz w:val="24"/>
          <w:szCs w:val="24"/>
          <w:lang w:eastAsia="ru-RU"/>
        </w:rPr>
        <w:drawing>
          <wp:inline distT="0" distB="0" distL="0" distR="0">
            <wp:extent cx="6301105" cy="8152190"/>
            <wp:effectExtent l="0" t="0" r="0" b="0"/>
            <wp:docPr id="1" name="Рисунок 1" descr="C:\Users\kindergarten\Desktop\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dergarten\Desktop\1.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1105" cy="8152190"/>
                    </a:xfrm>
                    <a:prstGeom prst="rect">
                      <a:avLst/>
                    </a:prstGeom>
                    <a:noFill/>
                    <a:ln>
                      <a:noFill/>
                    </a:ln>
                  </pic:spPr>
                </pic:pic>
              </a:graphicData>
            </a:graphic>
          </wp:inline>
        </w:drawing>
      </w:r>
    </w:p>
    <w:p w:rsidR="00017F1B" w:rsidRDefault="00017F1B" w:rsidP="00854CAB">
      <w:pPr>
        <w:spacing w:line="240" w:lineRule="auto"/>
        <w:ind w:firstLine="284"/>
        <w:rPr>
          <w:rFonts w:ascii="Bookman Old Style" w:hAnsi="Bookman Old Style" w:cs="Times New Roman"/>
          <w:bCs/>
          <w:sz w:val="24"/>
          <w:szCs w:val="24"/>
        </w:rPr>
      </w:pPr>
    </w:p>
    <w:p w:rsidR="00017F1B" w:rsidRDefault="00017F1B" w:rsidP="00854CAB">
      <w:pPr>
        <w:spacing w:line="240" w:lineRule="auto"/>
        <w:ind w:firstLine="284"/>
        <w:rPr>
          <w:rFonts w:ascii="Bookman Old Style" w:hAnsi="Bookman Old Style" w:cs="Times New Roman"/>
          <w:bCs/>
          <w:sz w:val="24"/>
          <w:szCs w:val="24"/>
        </w:rPr>
      </w:pPr>
    </w:p>
    <w:p w:rsidR="00017F1B" w:rsidRDefault="00017F1B" w:rsidP="00854CAB">
      <w:pPr>
        <w:spacing w:line="240" w:lineRule="auto"/>
        <w:ind w:firstLine="284"/>
        <w:rPr>
          <w:rFonts w:ascii="Bookman Old Style" w:hAnsi="Bookman Old Style" w:cs="Times New Roman"/>
          <w:bCs/>
          <w:sz w:val="24"/>
          <w:szCs w:val="24"/>
        </w:rPr>
      </w:pPr>
    </w:p>
    <w:p w:rsidR="00017F1B" w:rsidRDefault="00017F1B" w:rsidP="00854CAB">
      <w:pPr>
        <w:spacing w:line="240" w:lineRule="auto"/>
        <w:ind w:firstLine="284"/>
        <w:rPr>
          <w:rFonts w:ascii="Bookman Old Style" w:hAnsi="Bookman Old Style" w:cs="Times New Roman"/>
          <w:bCs/>
          <w:sz w:val="24"/>
          <w:szCs w:val="24"/>
        </w:rPr>
      </w:pPr>
    </w:p>
    <w:p w:rsidR="00651A2E" w:rsidRDefault="00651A2E" w:rsidP="00940A72">
      <w:pPr>
        <w:spacing w:line="240" w:lineRule="auto"/>
        <w:rPr>
          <w:rFonts w:ascii="Bookman Old Style" w:hAnsi="Bookman Old Style" w:cs="Times New Roman"/>
          <w:bCs/>
          <w:sz w:val="24"/>
          <w:szCs w:val="24"/>
        </w:rPr>
      </w:pPr>
    </w:p>
    <w:p w:rsidR="00651A2E" w:rsidRDefault="00651A2E" w:rsidP="00854CAB">
      <w:pPr>
        <w:spacing w:line="240" w:lineRule="auto"/>
        <w:ind w:firstLine="284"/>
        <w:rPr>
          <w:rFonts w:ascii="Bookman Old Style" w:hAnsi="Bookman Old Style" w:cs="Times New Roman"/>
          <w:bCs/>
          <w:sz w:val="24"/>
          <w:szCs w:val="24"/>
        </w:rPr>
      </w:pPr>
    </w:p>
    <w:p w:rsidR="00854CAB" w:rsidRDefault="00854CAB" w:rsidP="00854CAB">
      <w:pPr>
        <w:spacing w:line="240" w:lineRule="auto"/>
        <w:ind w:firstLine="284"/>
        <w:rPr>
          <w:rFonts w:ascii="Bookman Old Style" w:hAnsi="Bookman Old Style" w:cs="Times New Roman"/>
          <w:bCs/>
          <w:sz w:val="24"/>
          <w:szCs w:val="24"/>
        </w:rPr>
      </w:pPr>
      <w:r>
        <w:rPr>
          <w:rFonts w:ascii="Bookman Old Style" w:hAnsi="Bookman Old Style" w:cs="Times New Roman"/>
          <w:bCs/>
          <w:sz w:val="24"/>
          <w:szCs w:val="24"/>
        </w:rPr>
        <w:t>Целью проведения самообследования МКДОУ является обеспечение доступности и открытости информации его деятельности. В процессе самообследования проведены оценка образовательной деятельности, системы управления ДОУ, содержания и качества  подготовки воспитанников,  организация воспитательно-образовательного процес</w:t>
      </w:r>
      <w:r w:rsidR="00565AEC">
        <w:rPr>
          <w:rFonts w:ascii="Bookman Old Style" w:hAnsi="Bookman Old Style" w:cs="Times New Roman"/>
          <w:bCs/>
          <w:sz w:val="24"/>
          <w:szCs w:val="24"/>
        </w:rPr>
        <w:t>с</w:t>
      </w:r>
      <w:r>
        <w:rPr>
          <w:rFonts w:ascii="Bookman Old Style" w:hAnsi="Bookman Old Style" w:cs="Times New Roman"/>
          <w:bCs/>
          <w:sz w:val="24"/>
          <w:szCs w:val="24"/>
        </w:rPr>
        <w:t>а, анализ качества кадрового, учебно- методического, библиотеч</w:t>
      </w:r>
      <w:r w:rsidR="00565AEC">
        <w:rPr>
          <w:rFonts w:ascii="Bookman Old Style" w:hAnsi="Bookman Old Style" w:cs="Times New Roman"/>
          <w:bCs/>
          <w:sz w:val="24"/>
          <w:szCs w:val="24"/>
        </w:rPr>
        <w:t>н</w:t>
      </w:r>
      <w:r>
        <w:rPr>
          <w:rFonts w:ascii="Bookman Old Style" w:hAnsi="Bookman Old Style" w:cs="Times New Roman"/>
          <w:bCs/>
          <w:sz w:val="24"/>
          <w:szCs w:val="24"/>
        </w:rPr>
        <w:t>о-информационного обеспечения, материально-технической базы, функционирования внутренней системы оценки каче</w:t>
      </w:r>
      <w:r w:rsidR="00565AEC">
        <w:rPr>
          <w:rFonts w:ascii="Bookman Old Style" w:hAnsi="Bookman Old Style" w:cs="Times New Roman"/>
          <w:bCs/>
          <w:sz w:val="24"/>
          <w:szCs w:val="24"/>
        </w:rPr>
        <w:t>с</w:t>
      </w:r>
      <w:r>
        <w:rPr>
          <w:rFonts w:ascii="Bookman Old Style" w:hAnsi="Bookman Old Style" w:cs="Times New Roman"/>
          <w:bCs/>
          <w:sz w:val="24"/>
          <w:szCs w:val="24"/>
        </w:rPr>
        <w:t>тва</w:t>
      </w:r>
      <w:r w:rsidR="00565AEC">
        <w:rPr>
          <w:rFonts w:ascii="Bookman Old Style" w:hAnsi="Bookman Old Style" w:cs="Times New Roman"/>
          <w:bCs/>
          <w:sz w:val="24"/>
          <w:szCs w:val="24"/>
        </w:rPr>
        <w:t xml:space="preserve"> </w:t>
      </w:r>
      <w:r>
        <w:rPr>
          <w:rFonts w:ascii="Bookman Old Style" w:hAnsi="Bookman Old Style" w:cs="Times New Roman"/>
          <w:bCs/>
          <w:sz w:val="24"/>
          <w:szCs w:val="24"/>
        </w:rPr>
        <w:t xml:space="preserve"> образования, анализ показателей деятельности  МКДОУ детского сада №1 «Сибирячок»</w:t>
      </w:r>
    </w:p>
    <w:p w:rsidR="00854CAB" w:rsidRDefault="00854CAB" w:rsidP="00854CAB">
      <w:pPr>
        <w:spacing w:line="240" w:lineRule="auto"/>
        <w:ind w:firstLine="284"/>
        <w:rPr>
          <w:rFonts w:ascii="Bookman Old Style" w:hAnsi="Bookman Old Style" w:cs="Times New Roman"/>
          <w:bCs/>
          <w:sz w:val="24"/>
          <w:szCs w:val="24"/>
        </w:rPr>
      </w:pPr>
    </w:p>
    <w:p w:rsidR="00231791" w:rsidRPr="00231791" w:rsidRDefault="00565AEC" w:rsidP="005B243D">
      <w:pPr>
        <w:spacing w:line="240" w:lineRule="auto"/>
        <w:ind w:firstLine="284"/>
        <w:rPr>
          <w:rFonts w:ascii="Bookman Old Style" w:hAnsi="Bookman Old Style" w:cs="Times New Roman"/>
          <w:bCs/>
          <w:sz w:val="24"/>
          <w:szCs w:val="24"/>
        </w:rPr>
      </w:pPr>
      <w:r>
        <w:rPr>
          <w:rFonts w:ascii="Bookman Old Style" w:hAnsi="Bookman Old Style" w:cs="Times New Roman"/>
          <w:bCs/>
          <w:sz w:val="24"/>
          <w:szCs w:val="24"/>
        </w:rPr>
        <w:t xml:space="preserve">                                             </w:t>
      </w:r>
      <w:r w:rsidRPr="005B243D">
        <w:rPr>
          <w:rFonts w:ascii="Bookman Old Style" w:hAnsi="Bookman Old Style" w:cs="Times New Roman"/>
          <w:b/>
          <w:bCs/>
          <w:sz w:val="24"/>
          <w:szCs w:val="24"/>
        </w:rPr>
        <w:t>1.</w:t>
      </w:r>
      <w:r w:rsidR="00854CAB" w:rsidRPr="005B243D">
        <w:rPr>
          <w:rFonts w:ascii="Bookman Old Style" w:hAnsi="Bookman Old Style" w:cs="Times New Roman"/>
          <w:b/>
          <w:bCs/>
          <w:sz w:val="24"/>
          <w:szCs w:val="24"/>
        </w:rPr>
        <w:t>О</w:t>
      </w:r>
      <w:r w:rsidR="00231791" w:rsidRPr="005B243D">
        <w:rPr>
          <w:rFonts w:ascii="Bookman Old Style" w:hAnsi="Bookman Old Style" w:cs="Times New Roman"/>
          <w:b/>
          <w:bCs/>
          <w:sz w:val="24"/>
          <w:szCs w:val="24"/>
        </w:rPr>
        <w:t>сновные сведени</w:t>
      </w:r>
      <w:r w:rsidR="00231791" w:rsidRPr="00231791">
        <w:rPr>
          <w:rFonts w:ascii="Bookman Old Style" w:hAnsi="Bookman Old Style" w:cs="Times New Roman"/>
          <w:bCs/>
          <w:sz w:val="24"/>
          <w:szCs w:val="24"/>
        </w:rPr>
        <w:t>я</w:t>
      </w:r>
    </w:p>
    <w:p w:rsidR="00231791" w:rsidRPr="00231791" w:rsidRDefault="00231791" w:rsidP="00231791">
      <w:pPr>
        <w:spacing w:line="240" w:lineRule="auto"/>
        <w:ind w:firstLine="284"/>
        <w:rPr>
          <w:rFonts w:ascii="Bookman Old Style" w:hAnsi="Bookman Old Style" w:cs="Times New Roman"/>
          <w:bCs/>
          <w:sz w:val="24"/>
          <w:szCs w:val="24"/>
        </w:rPr>
      </w:pPr>
      <w:r w:rsidRPr="00231791">
        <w:rPr>
          <w:rFonts w:ascii="Bookman Old Style" w:hAnsi="Bookman Old Style" w:cs="Times New Roman"/>
          <w:bCs/>
          <w:sz w:val="24"/>
          <w:szCs w:val="24"/>
        </w:rPr>
        <w:t>Полное наименование Учреждения:</w:t>
      </w:r>
    </w:p>
    <w:p w:rsidR="00231791" w:rsidRPr="00231791" w:rsidRDefault="00231791" w:rsidP="00231791">
      <w:pPr>
        <w:spacing w:line="240" w:lineRule="auto"/>
        <w:ind w:firstLine="284"/>
        <w:rPr>
          <w:rFonts w:ascii="Bookman Old Style" w:hAnsi="Bookman Old Style" w:cs="Times New Roman"/>
          <w:bCs/>
          <w:sz w:val="24"/>
          <w:szCs w:val="24"/>
        </w:rPr>
      </w:pPr>
      <w:r w:rsidRPr="00231791">
        <w:rPr>
          <w:rFonts w:ascii="Bookman Old Style" w:hAnsi="Bookman Old Style" w:cs="Times New Roman"/>
          <w:bCs/>
          <w:sz w:val="24"/>
          <w:szCs w:val="24"/>
        </w:rPr>
        <w:t>Муниципальное казённое дошкольное образовательное учреждение «Детский сад№1 «Сибирячок»</w:t>
      </w:r>
      <w:r w:rsidR="009413EA">
        <w:rPr>
          <w:rFonts w:ascii="Bookman Old Style" w:hAnsi="Bookman Old Style" w:cs="Times New Roman"/>
          <w:bCs/>
          <w:sz w:val="24"/>
          <w:szCs w:val="24"/>
        </w:rPr>
        <w:t xml:space="preserve"> с.Богучаны</w:t>
      </w:r>
    </w:p>
    <w:p w:rsidR="00231791" w:rsidRPr="00231791" w:rsidRDefault="00231791" w:rsidP="00231791">
      <w:pPr>
        <w:spacing w:line="240" w:lineRule="auto"/>
        <w:ind w:firstLine="284"/>
        <w:rPr>
          <w:rFonts w:ascii="Bookman Old Style" w:hAnsi="Bookman Old Style" w:cs="Times New Roman"/>
          <w:bCs/>
          <w:sz w:val="24"/>
          <w:szCs w:val="24"/>
        </w:rPr>
      </w:pPr>
    </w:p>
    <w:p w:rsidR="00231791" w:rsidRPr="00231791" w:rsidRDefault="00231791" w:rsidP="00231791">
      <w:pPr>
        <w:spacing w:line="240" w:lineRule="auto"/>
        <w:ind w:firstLine="284"/>
        <w:rPr>
          <w:rFonts w:ascii="Bookman Old Style" w:hAnsi="Bookman Old Style" w:cs="Times New Roman"/>
          <w:bCs/>
          <w:sz w:val="24"/>
          <w:szCs w:val="24"/>
        </w:rPr>
      </w:pPr>
      <w:r w:rsidRPr="00231791">
        <w:rPr>
          <w:rFonts w:ascii="Bookman Old Style" w:hAnsi="Bookman Old Style" w:cs="Times New Roman"/>
          <w:bCs/>
          <w:sz w:val="24"/>
          <w:szCs w:val="24"/>
        </w:rPr>
        <w:t>Сокращённое наименование учреждения:</w:t>
      </w:r>
    </w:p>
    <w:p w:rsidR="00231791" w:rsidRDefault="00231791" w:rsidP="00231791">
      <w:pPr>
        <w:spacing w:line="240" w:lineRule="auto"/>
        <w:ind w:firstLine="284"/>
        <w:rPr>
          <w:rFonts w:ascii="Bookman Old Style" w:hAnsi="Bookman Old Style" w:cs="Times New Roman"/>
          <w:bCs/>
          <w:sz w:val="24"/>
          <w:szCs w:val="24"/>
        </w:rPr>
      </w:pPr>
      <w:r w:rsidRPr="00231791">
        <w:rPr>
          <w:rFonts w:ascii="Bookman Old Style" w:hAnsi="Bookman Old Style" w:cs="Times New Roman"/>
          <w:bCs/>
          <w:sz w:val="24"/>
          <w:szCs w:val="24"/>
        </w:rPr>
        <w:t>МКДОУ детский сад №1 «Сибирячок» с. Богучаны</w:t>
      </w:r>
    </w:p>
    <w:p w:rsidR="00565AEC" w:rsidRPr="00231791" w:rsidRDefault="00565AEC" w:rsidP="00231791">
      <w:pPr>
        <w:spacing w:line="240" w:lineRule="auto"/>
        <w:ind w:firstLine="284"/>
        <w:rPr>
          <w:rFonts w:ascii="Bookman Old Style" w:hAnsi="Bookman Old Style" w:cs="Times New Roman"/>
          <w:bCs/>
          <w:sz w:val="24"/>
          <w:szCs w:val="24"/>
        </w:rPr>
      </w:pPr>
    </w:p>
    <w:p w:rsidR="00231791" w:rsidRDefault="00565AEC" w:rsidP="00231791">
      <w:pPr>
        <w:spacing w:line="240" w:lineRule="auto"/>
        <w:ind w:firstLine="284"/>
        <w:rPr>
          <w:rFonts w:ascii="Bookman Old Style" w:hAnsi="Bookman Old Style" w:cs="Times New Roman"/>
          <w:bCs/>
          <w:sz w:val="24"/>
          <w:szCs w:val="24"/>
        </w:rPr>
      </w:pPr>
      <w:r>
        <w:rPr>
          <w:rFonts w:ascii="Bookman Old Style" w:hAnsi="Bookman Old Style" w:cs="Times New Roman"/>
          <w:bCs/>
          <w:sz w:val="24"/>
          <w:szCs w:val="24"/>
        </w:rPr>
        <w:t>Год образования  1961г</w:t>
      </w:r>
    </w:p>
    <w:p w:rsidR="00565AEC" w:rsidRPr="00231791" w:rsidRDefault="00565AEC" w:rsidP="00231791">
      <w:pPr>
        <w:spacing w:line="240" w:lineRule="auto"/>
        <w:ind w:firstLine="284"/>
        <w:rPr>
          <w:rFonts w:ascii="Bookman Old Style" w:hAnsi="Bookman Old Style" w:cs="Times New Roman"/>
          <w:bCs/>
          <w:sz w:val="24"/>
          <w:szCs w:val="24"/>
        </w:rPr>
      </w:pPr>
    </w:p>
    <w:p w:rsidR="00231791" w:rsidRPr="00231791" w:rsidRDefault="00231791" w:rsidP="00231791">
      <w:pPr>
        <w:spacing w:line="240" w:lineRule="auto"/>
        <w:ind w:firstLine="284"/>
        <w:rPr>
          <w:rFonts w:ascii="Bookman Old Style" w:hAnsi="Bookman Old Style" w:cs="Times New Roman"/>
          <w:bCs/>
          <w:sz w:val="24"/>
          <w:szCs w:val="24"/>
        </w:rPr>
      </w:pPr>
      <w:r w:rsidRPr="00231791">
        <w:rPr>
          <w:rFonts w:ascii="Bookman Old Style" w:hAnsi="Bookman Old Style" w:cs="Times New Roman"/>
          <w:bCs/>
          <w:sz w:val="24"/>
          <w:szCs w:val="24"/>
        </w:rPr>
        <w:t>Свидетельство о государственной регистрации от 11.11.1998г  № 742</w:t>
      </w:r>
    </w:p>
    <w:p w:rsidR="00231791" w:rsidRPr="00231791" w:rsidRDefault="00231791" w:rsidP="00231791">
      <w:pPr>
        <w:spacing w:line="240" w:lineRule="auto"/>
        <w:ind w:firstLine="284"/>
        <w:rPr>
          <w:rFonts w:ascii="Bookman Old Style" w:hAnsi="Bookman Old Style" w:cs="Times New Roman"/>
          <w:bCs/>
          <w:sz w:val="24"/>
          <w:szCs w:val="24"/>
        </w:rPr>
      </w:pPr>
    </w:p>
    <w:p w:rsidR="00231791" w:rsidRPr="00231791" w:rsidRDefault="00231791" w:rsidP="00231791">
      <w:pPr>
        <w:spacing w:line="240" w:lineRule="auto"/>
        <w:ind w:firstLine="284"/>
        <w:rPr>
          <w:rFonts w:ascii="Bookman Old Style" w:hAnsi="Bookman Old Style" w:cs="Times New Roman"/>
          <w:bCs/>
          <w:sz w:val="24"/>
          <w:szCs w:val="24"/>
        </w:rPr>
      </w:pPr>
      <w:r w:rsidRPr="00231791">
        <w:rPr>
          <w:rFonts w:ascii="Bookman Old Style" w:hAnsi="Bookman Old Style" w:cs="Times New Roman"/>
          <w:bCs/>
          <w:sz w:val="24"/>
          <w:szCs w:val="24"/>
        </w:rPr>
        <w:t>Юридический адрес Учреждения: 663430, Россия, Красноярский край, Богучанский район, с. Богучаны, ул. Ленина 11.</w:t>
      </w:r>
    </w:p>
    <w:p w:rsidR="00231791" w:rsidRPr="00231791" w:rsidRDefault="00231791" w:rsidP="00231791">
      <w:pPr>
        <w:spacing w:line="240" w:lineRule="auto"/>
        <w:ind w:firstLine="284"/>
        <w:rPr>
          <w:rFonts w:ascii="Bookman Old Style" w:hAnsi="Bookman Old Style" w:cs="Times New Roman"/>
          <w:bCs/>
          <w:sz w:val="24"/>
          <w:szCs w:val="24"/>
        </w:rPr>
      </w:pPr>
    </w:p>
    <w:p w:rsidR="009413EA" w:rsidRDefault="00231791" w:rsidP="00231791">
      <w:pPr>
        <w:spacing w:line="240" w:lineRule="auto"/>
        <w:ind w:firstLine="284"/>
        <w:rPr>
          <w:rFonts w:ascii="Bookman Old Style" w:hAnsi="Bookman Old Style" w:cs="Times New Roman"/>
          <w:bCs/>
          <w:sz w:val="24"/>
          <w:szCs w:val="24"/>
        </w:rPr>
      </w:pPr>
      <w:r w:rsidRPr="00231791">
        <w:rPr>
          <w:rFonts w:ascii="Bookman Old Style" w:hAnsi="Bookman Old Style" w:cs="Times New Roman"/>
          <w:bCs/>
          <w:sz w:val="24"/>
          <w:szCs w:val="24"/>
        </w:rPr>
        <w:t>Фактический адрес Учреждения: 663430, Россия, Красноярский край, Богучанский район, с. Богучаны, ул. Ленина 11</w:t>
      </w:r>
      <w:r w:rsidR="006F3922">
        <w:rPr>
          <w:rFonts w:ascii="Bookman Old Style" w:hAnsi="Bookman Old Style" w:cs="Times New Roman"/>
          <w:bCs/>
          <w:sz w:val="24"/>
          <w:szCs w:val="24"/>
        </w:rPr>
        <w:t>, 13 пом 2.</w:t>
      </w:r>
    </w:p>
    <w:p w:rsidR="009413EA" w:rsidRDefault="009413EA" w:rsidP="00231791">
      <w:pPr>
        <w:spacing w:line="240" w:lineRule="auto"/>
        <w:ind w:firstLine="284"/>
        <w:rPr>
          <w:rFonts w:ascii="Bookman Old Style" w:hAnsi="Bookman Old Style" w:cs="Times New Roman"/>
          <w:bCs/>
          <w:sz w:val="24"/>
          <w:szCs w:val="24"/>
        </w:rPr>
      </w:pPr>
    </w:p>
    <w:p w:rsidR="00231791" w:rsidRPr="00231791" w:rsidRDefault="00231791" w:rsidP="00231791">
      <w:pPr>
        <w:spacing w:line="240" w:lineRule="auto"/>
        <w:ind w:firstLine="284"/>
        <w:rPr>
          <w:rFonts w:ascii="Bookman Old Style" w:hAnsi="Bookman Old Style" w:cs="Times New Roman"/>
          <w:bCs/>
          <w:sz w:val="24"/>
          <w:szCs w:val="24"/>
        </w:rPr>
      </w:pPr>
      <w:r w:rsidRPr="00231791">
        <w:rPr>
          <w:rFonts w:ascii="Bookman Old Style" w:hAnsi="Bookman Old Style" w:cs="Times New Roman"/>
          <w:bCs/>
          <w:sz w:val="24"/>
          <w:szCs w:val="24"/>
        </w:rPr>
        <w:t>Учредителем и собственником имущества Учреждения является Муниципальное образование Богучанский район.</w:t>
      </w:r>
    </w:p>
    <w:p w:rsidR="00231791" w:rsidRPr="00231791" w:rsidRDefault="00231791" w:rsidP="00231791">
      <w:pPr>
        <w:spacing w:line="240" w:lineRule="auto"/>
        <w:ind w:firstLine="284"/>
        <w:rPr>
          <w:rFonts w:ascii="Bookman Old Style" w:hAnsi="Bookman Old Style" w:cs="Times New Roman"/>
          <w:bCs/>
          <w:sz w:val="24"/>
          <w:szCs w:val="24"/>
        </w:rPr>
      </w:pPr>
    </w:p>
    <w:p w:rsidR="00231791" w:rsidRPr="00231791" w:rsidRDefault="00231791" w:rsidP="00231791">
      <w:pPr>
        <w:spacing w:line="240" w:lineRule="auto"/>
        <w:ind w:firstLine="284"/>
        <w:rPr>
          <w:rFonts w:ascii="Bookman Old Style" w:hAnsi="Bookman Old Style" w:cs="Times New Roman"/>
          <w:bCs/>
          <w:sz w:val="24"/>
          <w:szCs w:val="24"/>
        </w:rPr>
      </w:pPr>
      <w:r w:rsidRPr="00231791">
        <w:rPr>
          <w:rFonts w:ascii="Bookman Old Style" w:hAnsi="Bookman Old Style" w:cs="Times New Roman"/>
          <w:bCs/>
          <w:sz w:val="24"/>
          <w:szCs w:val="24"/>
        </w:rPr>
        <w:t>Полномочия учредителя от имени Муниципального образования Богучанский район осуществляет администрация Богучанского района.</w:t>
      </w:r>
    </w:p>
    <w:p w:rsidR="00231791" w:rsidRPr="00231791" w:rsidRDefault="00231791" w:rsidP="00231791">
      <w:pPr>
        <w:spacing w:line="240" w:lineRule="auto"/>
        <w:ind w:firstLine="284"/>
        <w:rPr>
          <w:rFonts w:ascii="Bookman Old Style" w:hAnsi="Bookman Old Style" w:cs="Times New Roman"/>
          <w:bCs/>
          <w:sz w:val="24"/>
          <w:szCs w:val="24"/>
        </w:rPr>
      </w:pPr>
    </w:p>
    <w:p w:rsidR="00231791" w:rsidRPr="00231791" w:rsidRDefault="00231791" w:rsidP="00231791">
      <w:pPr>
        <w:spacing w:line="240" w:lineRule="auto"/>
        <w:ind w:firstLine="284"/>
        <w:rPr>
          <w:rFonts w:ascii="Bookman Old Style" w:hAnsi="Bookman Old Style" w:cs="Times New Roman"/>
          <w:bCs/>
          <w:sz w:val="24"/>
          <w:szCs w:val="24"/>
        </w:rPr>
      </w:pPr>
      <w:r w:rsidRPr="00231791">
        <w:rPr>
          <w:rFonts w:ascii="Bookman Old Style" w:hAnsi="Bookman Old Style" w:cs="Times New Roman"/>
          <w:bCs/>
          <w:sz w:val="24"/>
          <w:szCs w:val="24"/>
        </w:rPr>
        <w:t>Полномочия собственника от имени Муниципального образования Богучанский район осуществляет управление муниципальной собственностью Богучанского района.</w:t>
      </w:r>
    </w:p>
    <w:p w:rsidR="00231791" w:rsidRPr="00231791" w:rsidRDefault="00231791" w:rsidP="00231791">
      <w:pPr>
        <w:spacing w:line="240" w:lineRule="auto"/>
        <w:ind w:firstLine="284"/>
        <w:rPr>
          <w:rFonts w:ascii="Bookman Old Style" w:hAnsi="Bookman Old Style" w:cs="Times New Roman"/>
          <w:bCs/>
          <w:sz w:val="24"/>
          <w:szCs w:val="24"/>
        </w:rPr>
      </w:pPr>
    </w:p>
    <w:p w:rsidR="00231791" w:rsidRPr="00231791" w:rsidRDefault="00231791" w:rsidP="00231791">
      <w:pPr>
        <w:spacing w:line="240" w:lineRule="auto"/>
        <w:ind w:firstLine="284"/>
        <w:rPr>
          <w:rFonts w:ascii="Bookman Old Style" w:hAnsi="Bookman Old Style" w:cs="Times New Roman"/>
          <w:bCs/>
          <w:sz w:val="24"/>
          <w:szCs w:val="24"/>
        </w:rPr>
      </w:pPr>
      <w:r w:rsidRPr="00231791">
        <w:rPr>
          <w:rFonts w:ascii="Bookman Old Style" w:hAnsi="Bookman Old Style" w:cs="Times New Roman"/>
          <w:bCs/>
          <w:sz w:val="24"/>
          <w:szCs w:val="24"/>
        </w:rPr>
        <w:t>Учреждение находится в ведении Управления образования администрации Богучанского района Красноярского края (далее по тексту – Управление образования), осуществляющего бюджетные полномочия главного распорядителя бюджетных средств.</w:t>
      </w:r>
    </w:p>
    <w:p w:rsidR="00231791" w:rsidRPr="00231791" w:rsidRDefault="00231791" w:rsidP="00231791">
      <w:pPr>
        <w:spacing w:line="240" w:lineRule="auto"/>
        <w:ind w:firstLine="284"/>
        <w:rPr>
          <w:rFonts w:ascii="Bookman Old Style" w:hAnsi="Bookman Old Style" w:cs="Times New Roman"/>
          <w:bCs/>
          <w:sz w:val="24"/>
          <w:szCs w:val="24"/>
        </w:rPr>
      </w:pPr>
    </w:p>
    <w:p w:rsidR="00231791" w:rsidRDefault="00231791" w:rsidP="00231791">
      <w:pPr>
        <w:spacing w:line="240" w:lineRule="auto"/>
        <w:ind w:firstLine="284"/>
        <w:rPr>
          <w:rFonts w:ascii="Bookman Old Style" w:hAnsi="Bookman Old Style" w:cs="Times New Roman"/>
          <w:bCs/>
          <w:sz w:val="24"/>
          <w:szCs w:val="24"/>
        </w:rPr>
      </w:pPr>
      <w:r w:rsidRPr="00231791">
        <w:rPr>
          <w:rFonts w:ascii="Bookman Old Style" w:hAnsi="Bookman Old Style" w:cs="Times New Roman"/>
          <w:bCs/>
          <w:sz w:val="24"/>
          <w:szCs w:val="24"/>
        </w:rPr>
        <w:t>Учреждение является юридическим лицом, имеет самостоятельный баланс, обособленное имущество, лицевые счета, бланки, штампы, круглую печать со своим наименованием и наименованием Учредителя на русском языке.</w:t>
      </w:r>
    </w:p>
    <w:p w:rsidR="009413EA" w:rsidRPr="00231791" w:rsidRDefault="009413EA" w:rsidP="00231791">
      <w:pPr>
        <w:spacing w:line="240" w:lineRule="auto"/>
        <w:ind w:firstLine="284"/>
        <w:rPr>
          <w:rFonts w:ascii="Bookman Old Style" w:hAnsi="Bookman Old Style" w:cs="Times New Roman"/>
          <w:bCs/>
          <w:sz w:val="24"/>
          <w:szCs w:val="24"/>
        </w:rPr>
      </w:pPr>
    </w:p>
    <w:p w:rsidR="00231791" w:rsidRPr="00231791" w:rsidRDefault="00231791" w:rsidP="00231791">
      <w:pPr>
        <w:spacing w:line="240" w:lineRule="auto"/>
        <w:ind w:firstLine="284"/>
        <w:rPr>
          <w:rFonts w:ascii="Bookman Old Style" w:hAnsi="Bookman Old Style" w:cs="Times New Roman"/>
          <w:bCs/>
          <w:sz w:val="24"/>
          <w:szCs w:val="24"/>
        </w:rPr>
      </w:pPr>
    </w:p>
    <w:p w:rsidR="00D73369" w:rsidRPr="00231791" w:rsidRDefault="00D73369" w:rsidP="009413EA">
      <w:pPr>
        <w:spacing w:line="240" w:lineRule="auto"/>
        <w:rPr>
          <w:rFonts w:ascii="Bookman Old Style" w:hAnsi="Bookman Old Style" w:cs="Times New Roman"/>
          <w:bCs/>
          <w:sz w:val="24"/>
          <w:szCs w:val="24"/>
        </w:rPr>
      </w:pPr>
      <w:r w:rsidRPr="00231791">
        <w:rPr>
          <w:rFonts w:ascii="Bookman Old Style" w:hAnsi="Bookman Old Style" w:cs="Times New Roman"/>
          <w:bCs/>
          <w:sz w:val="24"/>
          <w:szCs w:val="24"/>
        </w:rPr>
        <w:t>Режим работы ДОУ</w:t>
      </w:r>
    </w:p>
    <w:p w:rsidR="00D73369" w:rsidRPr="00231791" w:rsidRDefault="00D73369" w:rsidP="004539F5">
      <w:pPr>
        <w:spacing w:line="240" w:lineRule="auto"/>
        <w:ind w:firstLine="284"/>
        <w:rPr>
          <w:rFonts w:ascii="Bookman Old Style" w:hAnsi="Bookman Old Style" w:cs="Times New Roman"/>
          <w:sz w:val="24"/>
          <w:szCs w:val="24"/>
        </w:rPr>
      </w:pPr>
      <w:r w:rsidRPr="00231791">
        <w:rPr>
          <w:rFonts w:ascii="Bookman Old Style" w:hAnsi="Bookman Old Style" w:cs="Times New Roman"/>
          <w:sz w:val="24"/>
          <w:szCs w:val="24"/>
        </w:rPr>
        <w:lastRenderedPageBreak/>
        <w:t>Режим работы детского сада установлен Учредителем, исходя из потребностей семьи, возможности финансового обеспечения и является следующим:</w:t>
      </w:r>
    </w:p>
    <w:p w:rsidR="00D73369" w:rsidRPr="00231791" w:rsidRDefault="00D73369" w:rsidP="004539F5">
      <w:pPr>
        <w:pStyle w:val="a4"/>
        <w:spacing w:line="240" w:lineRule="auto"/>
        <w:ind w:left="0" w:firstLine="284"/>
        <w:rPr>
          <w:rFonts w:ascii="Bookman Old Style" w:hAnsi="Bookman Old Style" w:cs="Times New Roman"/>
          <w:sz w:val="24"/>
          <w:szCs w:val="24"/>
        </w:rPr>
      </w:pPr>
      <w:r w:rsidRPr="00231791">
        <w:rPr>
          <w:rFonts w:ascii="Bookman Old Style" w:hAnsi="Bookman Old Style" w:cs="Times New Roman"/>
          <w:sz w:val="24"/>
          <w:szCs w:val="24"/>
        </w:rPr>
        <w:t>рабочая неделя: пятидневная;</w:t>
      </w:r>
    </w:p>
    <w:p w:rsidR="00D73369" w:rsidRPr="00231791" w:rsidRDefault="00D73369" w:rsidP="004539F5">
      <w:pPr>
        <w:pStyle w:val="a4"/>
        <w:spacing w:line="240" w:lineRule="auto"/>
        <w:ind w:left="0" w:firstLine="284"/>
        <w:rPr>
          <w:rFonts w:ascii="Bookman Old Style" w:hAnsi="Bookman Old Style" w:cs="Times New Roman"/>
          <w:sz w:val="24"/>
          <w:szCs w:val="24"/>
        </w:rPr>
      </w:pPr>
      <w:r w:rsidRPr="00231791">
        <w:rPr>
          <w:rFonts w:ascii="Bookman Old Style" w:hAnsi="Bookman Old Style" w:cs="Times New Roman"/>
          <w:sz w:val="24"/>
          <w:szCs w:val="24"/>
        </w:rPr>
        <w:t>длительность работы: 10,5 часов, с 7.30 до 18.00;</w:t>
      </w:r>
    </w:p>
    <w:p w:rsidR="00D73369" w:rsidRPr="00B73167" w:rsidRDefault="00D73369" w:rsidP="004539F5">
      <w:pPr>
        <w:pStyle w:val="a4"/>
        <w:spacing w:line="240" w:lineRule="auto"/>
        <w:ind w:left="0" w:firstLine="284"/>
        <w:rPr>
          <w:rFonts w:ascii="Bookman Old Style" w:hAnsi="Bookman Old Style" w:cs="Times New Roman"/>
          <w:sz w:val="24"/>
          <w:szCs w:val="24"/>
        </w:rPr>
      </w:pPr>
      <w:r w:rsidRPr="00231791">
        <w:rPr>
          <w:rFonts w:ascii="Bookman Old Style" w:hAnsi="Bookman Old Style" w:cs="Times New Roman"/>
          <w:sz w:val="24"/>
          <w:szCs w:val="24"/>
        </w:rPr>
        <w:t>выходные дни – суббота, воскресенье, праз</w:t>
      </w:r>
      <w:r w:rsidRPr="00B73167">
        <w:rPr>
          <w:rFonts w:ascii="Bookman Old Style" w:hAnsi="Bookman Old Style" w:cs="Times New Roman"/>
          <w:sz w:val="24"/>
          <w:szCs w:val="24"/>
        </w:rPr>
        <w:t>дничные дни (установленные законодательством как нерабочие праздничные дни);</w:t>
      </w:r>
    </w:p>
    <w:p w:rsidR="00D73369" w:rsidRPr="00B73167" w:rsidRDefault="00D73369" w:rsidP="004539F5">
      <w:pPr>
        <w:tabs>
          <w:tab w:val="left" w:pos="426"/>
        </w:tabs>
        <w:spacing w:line="240" w:lineRule="auto"/>
        <w:ind w:firstLine="284"/>
        <w:rPr>
          <w:rFonts w:ascii="Bookman Old Style" w:hAnsi="Bookman Old Style" w:cs="Times New Roman"/>
          <w:b/>
          <w:bCs/>
          <w:sz w:val="24"/>
          <w:szCs w:val="24"/>
        </w:rPr>
      </w:pPr>
    </w:p>
    <w:p w:rsidR="00D73369" w:rsidRPr="00027EF4" w:rsidRDefault="00D73369" w:rsidP="004539F5">
      <w:pPr>
        <w:tabs>
          <w:tab w:val="left" w:pos="426"/>
        </w:tabs>
        <w:spacing w:line="240" w:lineRule="auto"/>
        <w:ind w:firstLine="284"/>
        <w:rPr>
          <w:rFonts w:ascii="Bookman Old Style" w:hAnsi="Bookman Old Style" w:cs="Times New Roman"/>
          <w:bCs/>
          <w:sz w:val="24"/>
          <w:szCs w:val="24"/>
        </w:rPr>
      </w:pPr>
      <w:r w:rsidRPr="00027EF4">
        <w:rPr>
          <w:rFonts w:ascii="Bookman Old Style" w:hAnsi="Bookman Old Style" w:cs="Times New Roman"/>
          <w:bCs/>
          <w:sz w:val="24"/>
          <w:szCs w:val="24"/>
        </w:rPr>
        <w:t>Структура и количество групп</w:t>
      </w:r>
    </w:p>
    <w:p w:rsidR="00077488" w:rsidRDefault="00D73369" w:rsidP="004539F5">
      <w:pPr>
        <w:tabs>
          <w:tab w:val="left" w:pos="426"/>
        </w:tabs>
        <w:spacing w:line="240" w:lineRule="auto"/>
        <w:ind w:firstLine="284"/>
        <w:rPr>
          <w:rFonts w:ascii="Bookman Old Style" w:hAnsi="Bookman Old Style" w:cs="Times New Roman"/>
          <w:sz w:val="24"/>
          <w:szCs w:val="24"/>
        </w:rPr>
      </w:pPr>
      <w:r>
        <w:rPr>
          <w:rFonts w:ascii="Bookman Old Style" w:hAnsi="Bookman Old Style" w:cs="Times New Roman"/>
          <w:sz w:val="24"/>
          <w:szCs w:val="24"/>
        </w:rPr>
        <w:t xml:space="preserve">Количество групп в МКДОУ – </w:t>
      </w:r>
      <w:r w:rsidRPr="00B73167">
        <w:rPr>
          <w:rFonts w:ascii="Bookman Old Style" w:hAnsi="Bookman Old Style" w:cs="Times New Roman"/>
          <w:sz w:val="24"/>
          <w:szCs w:val="24"/>
        </w:rPr>
        <w:t xml:space="preserve">4группы общеразвивающей направленности: </w:t>
      </w:r>
    </w:p>
    <w:p w:rsidR="00077488" w:rsidRDefault="00D73369" w:rsidP="004539F5">
      <w:pPr>
        <w:tabs>
          <w:tab w:val="left" w:pos="426"/>
        </w:tabs>
        <w:spacing w:line="240" w:lineRule="auto"/>
        <w:ind w:firstLine="284"/>
        <w:rPr>
          <w:rFonts w:ascii="Bookman Old Style" w:hAnsi="Bookman Old Style" w:cs="Times New Roman"/>
          <w:sz w:val="24"/>
          <w:szCs w:val="24"/>
        </w:rPr>
      </w:pPr>
      <w:r w:rsidRPr="00B73167">
        <w:rPr>
          <w:rFonts w:ascii="Bookman Old Style" w:hAnsi="Bookman Old Style" w:cs="Times New Roman"/>
          <w:sz w:val="24"/>
          <w:szCs w:val="24"/>
        </w:rPr>
        <w:t>2-я младшая, средняя, старшая, подготовительная</w:t>
      </w:r>
      <w:r w:rsidR="00565AEC">
        <w:rPr>
          <w:rFonts w:ascii="Bookman Old Style" w:hAnsi="Bookman Old Style" w:cs="Times New Roman"/>
          <w:sz w:val="24"/>
          <w:szCs w:val="24"/>
        </w:rPr>
        <w:t xml:space="preserve"> </w:t>
      </w:r>
    </w:p>
    <w:p w:rsidR="00D73369" w:rsidRPr="00B73167" w:rsidRDefault="00565AEC" w:rsidP="004539F5">
      <w:pPr>
        <w:tabs>
          <w:tab w:val="left" w:pos="426"/>
        </w:tabs>
        <w:spacing w:line="240" w:lineRule="auto"/>
        <w:ind w:firstLine="284"/>
        <w:rPr>
          <w:rFonts w:ascii="Bookman Old Style" w:hAnsi="Bookman Old Style" w:cs="Times New Roman"/>
          <w:sz w:val="24"/>
          <w:szCs w:val="24"/>
        </w:rPr>
      </w:pPr>
      <w:r>
        <w:rPr>
          <w:rFonts w:ascii="Bookman Old Style" w:hAnsi="Bookman Old Style" w:cs="Times New Roman"/>
          <w:sz w:val="24"/>
          <w:szCs w:val="24"/>
        </w:rPr>
        <w:t xml:space="preserve">Среди воспитанников  46%   мальчиков,  54 % девочек. Контингент воспитанников социально благополучный. </w:t>
      </w:r>
      <w:r w:rsidR="00D73369" w:rsidRPr="00B73167">
        <w:rPr>
          <w:rFonts w:ascii="Bookman Old Style" w:hAnsi="Bookman Old Style" w:cs="Times New Roman"/>
          <w:sz w:val="24"/>
          <w:szCs w:val="24"/>
        </w:rPr>
        <w:t xml:space="preserve"> </w:t>
      </w:r>
    </w:p>
    <w:p w:rsidR="00D73369" w:rsidRDefault="00D73369" w:rsidP="004539F5">
      <w:pPr>
        <w:pStyle w:val="a4"/>
        <w:tabs>
          <w:tab w:val="left" w:pos="426"/>
        </w:tabs>
        <w:spacing w:line="240" w:lineRule="auto"/>
        <w:ind w:left="0" w:firstLine="284"/>
        <w:rPr>
          <w:rFonts w:ascii="Bookman Old Style" w:hAnsi="Bookman Old Style" w:cs="Times New Roman"/>
          <w:sz w:val="24"/>
          <w:szCs w:val="24"/>
        </w:rPr>
      </w:pPr>
      <w:r w:rsidRPr="00B73167">
        <w:rPr>
          <w:rFonts w:ascii="Bookman Old Style" w:hAnsi="Bookman Old Style" w:cs="Times New Roman"/>
          <w:sz w:val="24"/>
          <w:szCs w:val="24"/>
        </w:rPr>
        <w:t>Количество детей в группах определено в соответствии с санитарно-эпидемиологическими правилами и нормативами СанПиН 2.4.1.3049-13 с учетом расчета площад</w:t>
      </w:r>
      <w:r>
        <w:rPr>
          <w:rFonts w:ascii="Bookman Old Style" w:hAnsi="Bookman Old Style" w:cs="Times New Roman"/>
          <w:sz w:val="24"/>
          <w:szCs w:val="24"/>
        </w:rPr>
        <w:t xml:space="preserve">и групповой (игровой),  спальни. </w:t>
      </w:r>
    </w:p>
    <w:p w:rsidR="00D73369" w:rsidRDefault="00D73369" w:rsidP="004539F5">
      <w:pPr>
        <w:pStyle w:val="a4"/>
        <w:tabs>
          <w:tab w:val="left" w:pos="426"/>
        </w:tabs>
        <w:spacing w:line="240" w:lineRule="auto"/>
        <w:ind w:left="0" w:firstLine="284"/>
        <w:rPr>
          <w:rFonts w:ascii="Bookman Old Style" w:hAnsi="Bookman Old Style" w:cs="Times New Roman"/>
          <w:sz w:val="24"/>
          <w:szCs w:val="24"/>
        </w:rPr>
      </w:pPr>
      <w:r>
        <w:rPr>
          <w:rFonts w:ascii="Bookman Old Style" w:hAnsi="Bookman Old Style" w:cs="Times New Roman"/>
          <w:sz w:val="24"/>
          <w:szCs w:val="24"/>
        </w:rPr>
        <w:t>Списочный состав детей:</w:t>
      </w:r>
    </w:p>
    <w:p w:rsidR="00D73369" w:rsidRPr="00662EA5" w:rsidRDefault="00D73369" w:rsidP="004539F5">
      <w:pPr>
        <w:pStyle w:val="a4"/>
        <w:tabs>
          <w:tab w:val="left" w:pos="426"/>
        </w:tabs>
        <w:spacing w:line="240" w:lineRule="auto"/>
        <w:ind w:left="0" w:firstLine="284"/>
        <w:rPr>
          <w:rFonts w:ascii="Bookman Old Style" w:hAnsi="Bookman Old Style" w:cs="Times New Roman"/>
          <w:sz w:val="24"/>
          <w:szCs w:val="24"/>
        </w:rPr>
      </w:pPr>
      <w:r w:rsidRPr="00662EA5">
        <w:rPr>
          <w:rFonts w:ascii="Bookman Old Style" w:hAnsi="Bookman Old Style" w:cs="Times New Roman"/>
          <w:sz w:val="24"/>
          <w:szCs w:val="24"/>
        </w:rPr>
        <w:t>2 младшая – 2</w:t>
      </w:r>
      <w:r w:rsidR="004539F5">
        <w:rPr>
          <w:rFonts w:ascii="Bookman Old Style" w:hAnsi="Bookman Old Style" w:cs="Times New Roman"/>
          <w:sz w:val="24"/>
          <w:szCs w:val="24"/>
        </w:rPr>
        <w:t>6</w:t>
      </w:r>
      <w:r w:rsidRPr="00662EA5">
        <w:rPr>
          <w:rFonts w:ascii="Bookman Old Style" w:hAnsi="Bookman Old Style" w:cs="Times New Roman"/>
          <w:sz w:val="24"/>
          <w:szCs w:val="24"/>
        </w:rPr>
        <w:t>;</w:t>
      </w:r>
    </w:p>
    <w:p w:rsidR="00D73369" w:rsidRPr="00662EA5" w:rsidRDefault="00D73369" w:rsidP="004539F5">
      <w:pPr>
        <w:pStyle w:val="a4"/>
        <w:tabs>
          <w:tab w:val="left" w:pos="426"/>
        </w:tabs>
        <w:spacing w:line="240" w:lineRule="auto"/>
        <w:ind w:left="0" w:firstLine="284"/>
        <w:rPr>
          <w:rFonts w:ascii="Bookman Old Style" w:hAnsi="Bookman Old Style" w:cs="Times New Roman"/>
          <w:sz w:val="24"/>
          <w:szCs w:val="24"/>
        </w:rPr>
      </w:pPr>
      <w:r w:rsidRPr="00662EA5">
        <w:rPr>
          <w:rFonts w:ascii="Bookman Old Style" w:hAnsi="Bookman Old Style" w:cs="Times New Roman"/>
          <w:sz w:val="24"/>
          <w:szCs w:val="24"/>
        </w:rPr>
        <w:t>Средняя – 2</w:t>
      </w:r>
      <w:r w:rsidR="004539F5">
        <w:rPr>
          <w:rFonts w:ascii="Bookman Old Style" w:hAnsi="Bookman Old Style" w:cs="Times New Roman"/>
          <w:sz w:val="24"/>
          <w:szCs w:val="24"/>
        </w:rPr>
        <w:t>6</w:t>
      </w:r>
      <w:r w:rsidRPr="00662EA5">
        <w:rPr>
          <w:rFonts w:ascii="Bookman Old Style" w:hAnsi="Bookman Old Style" w:cs="Times New Roman"/>
          <w:sz w:val="24"/>
          <w:szCs w:val="24"/>
        </w:rPr>
        <w:t>;</w:t>
      </w:r>
    </w:p>
    <w:p w:rsidR="00D73369" w:rsidRPr="00662EA5" w:rsidRDefault="00D73369" w:rsidP="004539F5">
      <w:pPr>
        <w:pStyle w:val="a4"/>
        <w:tabs>
          <w:tab w:val="left" w:pos="426"/>
        </w:tabs>
        <w:spacing w:line="240" w:lineRule="auto"/>
        <w:ind w:left="0" w:firstLine="284"/>
        <w:rPr>
          <w:rFonts w:ascii="Bookman Old Style" w:hAnsi="Bookman Old Style" w:cs="Times New Roman"/>
          <w:sz w:val="24"/>
          <w:szCs w:val="24"/>
        </w:rPr>
      </w:pPr>
      <w:r w:rsidRPr="00662EA5">
        <w:rPr>
          <w:rFonts w:ascii="Bookman Old Style" w:hAnsi="Bookman Old Style" w:cs="Times New Roman"/>
          <w:sz w:val="24"/>
          <w:szCs w:val="24"/>
        </w:rPr>
        <w:t>Старшая –</w:t>
      </w:r>
      <w:r w:rsidR="00E40688" w:rsidRPr="00662EA5">
        <w:rPr>
          <w:rFonts w:ascii="Bookman Old Style" w:hAnsi="Bookman Old Style" w:cs="Times New Roman"/>
          <w:sz w:val="24"/>
          <w:szCs w:val="24"/>
        </w:rPr>
        <w:t xml:space="preserve"> 2</w:t>
      </w:r>
      <w:r w:rsidR="00662EA5" w:rsidRPr="00662EA5">
        <w:rPr>
          <w:rFonts w:ascii="Bookman Old Style" w:hAnsi="Bookman Old Style" w:cs="Times New Roman"/>
          <w:sz w:val="24"/>
          <w:szCs w:val="24"/>
        </w:rPr>
        <w:t>3</w:t>
      </w:r>
      <w:r w:rsidRPr="00662EA5">
        <w:rPr>
          <w:rFonts w:ascii="Bookman Old Style" w:hAnsi="Bookman Old Style" w:cs="Times New Roman"/>
          <w:sz w:val="24"/>
          <w:szCs w:val="24"/>
        </w:rPr>
        <w:t>;</w:t>
      </w:r>
    </w:p>
    <w:p w:rsidR="00D73369" w:rsidRPr="00B73167" w:rsidRDefault="00D73369" w:rsidP="004539F5">
      <w:pPr>
        <w:pStyle w:val="a4"/>
        <w:tabs>
          <w:tab w:val="left" w:pos="426"/>
        </w:tabs>
        <w:spacing w:line="240" w:lineRule="auto"/>
        <w:ind w:left="0" w:firstLine="284"/>
        <w:rPr>
          <w:rFonts w:ascii="Bookman Old Style" w:hAnsi="Bookman Old Style" w:cs="Times New Roman"/>
          <w:sz w:val="24"/>
          <w:szCs w:val="24"/>
        </w:rPr>
      </w:pPr>
      <w:r w:rsidRPr="00662EA5">
        <w:rPr>
          <w:rFonts w:ascii="Bookman Old Style" w:hAnsi="Bookman Old Style" w:cs="Times New Roman"/>
          <w:sz w:val="24"/>
          <w:szCs w:val="24"/>
        </w:rPr>
        <w:t>Подготовительная – 27.</w:t>
      </w:r>
    </w:p>
    <w:p w:rsidR="00D73369" w:rsidRPr="00B73167" w:rsidRDefault="00D73369" w:rsidP="004539F5">
      <w:pPr>
        <w:tabs>
          <w:tab w:val="left" w:pos="567"/>
        </w:tabs>
        <w:spacing w:line="240" w:lineRule="auto"/>
        <w:ind w:firstLine="284"/>
        <w:rPr>
          <w:rFonts w:ascii="Bookman Old Style" w:hAnsi="Bookman Old Style" w:cs="Times New Roman"/>
          <w:b/>
          <w:bCs/>
          <w:sz w:val="24"/>
          <w:szCs w:val="24"/>
        </w:rPr>
      </w:pPr>
      <w:r w:rsidRPr="00B73167">
        <w:rPr>
          <w:rFonts w:ascii="Bookman Old Style" w:hAnsi="Bookman Old Style" w:cs="Times New Roman"/>
          <w:b/>
          <w:bCs/>
          <w:sz w:val="24"/>
          <w:szCs w:val="24"/>
        </w:rPr>
        <w:t>Структура управления</w:t>
      </w:r>
    </w:p>
    <w:p w:rsidR="00D73369" w:rsidRPr="00B73167" w:rsidRDefault="00D73369" w:rsidP="004539F5">
      <w:pPr>
        <w:tabs>
          <w:tab w:val="left" w:pos="567"/>
        </w:tabs>
        <w:spacing w:line="240" w:lineRule="auto"/>
        <w:ind w:firstLine="284"/>
        <w:rPr>
          <w:rFonts w:ascii="Bookman Old Style" w:hAnsi="Bookman Old Style" w:cs="Times New Roman"/>
          <w:b/>
          <w:bCs/>
          <w:sz w:val="24"/>
          <w:szCs w:val="24"/>
        </w:rPr>
      </w:pPr>
      <w:r w:rsidRPr="00B73167">
        <w:rPr>
          <w:rFonts w:ascii="Bookman Old Style" w:hAnsi="Bookman Old Style" w:cs="Times New Roman"/>
          <w:sz w:val="24"/>
          <w:szCs w:val="24"/>
        </w:rPr>
        <w:t>Управление детским садом строится на принципах единоначалия и самоуправления, обеспечивающих государственно-общественный характер управления дошкольным образовательным учреждением.</w:t>
      </w:r>
    </w:p>
    <w:p w:rsidR="00D73369" w:rsidRPr="00B73167" w:rsidRDefault="00D73369" w:rsidP="004539F5">
      <w:pPr>
        <w:tabs>
          <w:tab w:val="left" w:pos="567"/>
        </w:tabs>
        <w:spacing w:line="240" w:lineRule="auto"/>
        <w:ind w:firstLine="284"/>
        <w:rPr>
          <w:rFonts w:ascii="Bookman Old Style" w:hAnsi="Bookman Old Style" w:cs="Times New Roman"/>
          <w:sz w:val="24"/>
          <w:szCs w:val="24"/>
        </w:rPr>
      </w:pPr>
      <w:r w:rsidRPr="00B73167">
        <w:rPr>
          <w:rFonts w:ascii="Bookman Old Style" w:hAnsi="Bookman Old Style" w:cs="Times New Roman"/>
          <w:sz w:val="24"/>
          <w:szCs w:val="24"/>
        </w:rPr>
        <w:t>Управление М</w:t>
      </w:r>
      <w:r w:rsidR="00B8413B">
        <w:rPr>
          <w:rFonts w:ascii="Bookman Old Style" w:hAnsi="Bookman Old Style" w:cs="Times New Roman"/>
          <w:sz w:val="24"/>
          <w:szCs w:val="24"/>
        </w:rPr>
        <w:t>К</w:t>
      </w:r>
      <w:r w:rsidRPr="00B73167">
        <w:rPr>
          <w:rFonts w:ascii="Bookman Old Style" w:hAnsi="Bookman Old Style" w:cs="Times New Roman"/>
          <w:sz w:val="24"/>
          <w:szCs w:val="24"/>
        </w:rPr>
        <w:t>ДОУ детский сад №1 «Сибирячок»  осуществляет:</w:t>
      </w:r>
    </w:p>
    <w:p w:rsidR="00D73369" w:rsidRDefault="00D73369" w:rsidP="00526890">
      <w:pPr>
        <w:tabs>
          <w:tab w:val="left" w:pos="567"/>
        </w:tabs>
        <w:spacing w:line="240" w:lineRule="auto"/>
        <w:ind w:firstLine="284"/>
        <w:rPr>
          <w:rFonts w:ascii="Bookman Old Style" w:hAnsi="Bookman Old Style" w:cs="Times New Roman"/>
          <w:sz w:val="24"/>
          <w:szCs w:val="24"/>
        </w:rPr>
      </w:pPr>
      <w:r w:rsidRPr="00B73167">
        <w:rPr>
          <w:rFonts w:ascii="Bookman Old Style" w:hAnsi="Bookman Old Style" w:cs="Times New Roman"/>
          <w:sz w:val="24"/>
          <w:szCs w:val="24"/>
        </w:rPr>
        <w:t>заведующий Захарченко Галина Васильевна, в соответствии с действующим законодательством, Уставом  МКДОУ.</w:t>
      </w:r>
    </w:p>
    <w:p w:rsidR="00526890" w:rsidRPr="00B73167" w:rsidRDefault="00526890" w:rsidP="00526890">
      <w:pPr>
        <w:tabs>
          <w:tab w:val="left" w:pos="567"/>
        </w:tabs>
        <w:spacing w:line="240" w:lineRule="auto"/>
        <w:ind w:firstLine="284"/>
        <w:rPr>
          <w:rFonts w:ascii="Bookman Old Style" w:hAnsi="Bookman Old Style" w:cs="Times New Roman"/>
          <w:sz w:val="24"/>
          <w:szCs w:val="24"/>
        </w:rPr>
      </w:pPr>
      <w:r>
        <w:rPr>
          <w:rFonts w:ascii="Bookman Old Style" w:hAnsi="Bookman Old Style" w:cs="Times New Roman"/>
          <w:sz w:val="24"/>
          <w:szCs w:val="24"/>
        </w:rPr>
        <w:t>К</w:t>
      </w:r>
      <w:r w:rsidRPr="00526890">
        <w:rPr>
          <w:rFonts w:ascii="Bookman Old Style" w:hAnsi="Bookman Old Style" w:cs="Times New Roman"/>
          <w:sz w:val="24"/>
          <w:szCs w:val="24"/>
        </w:rPr>
        <w:t>он</w:t>
      </w:r>
      <w:r>
        <w:rPr>
          <w:rFonts w:ascii="Bookman Old Style" w:hAnsi="Bookman Old Style" w:cs="Times New Roman"/>
          <w:sz w:val="24"/>
          <w:szCs w:val="24"/>
        </w:rPr>
        <w:t>тактный телефон 8 (39162)22-365</w:t>
      </w:r>
    </w:p>
    <w:p w:rsidR="00D73369" w:rsidRPr="00B73167" w:rsidRDefault="00D73369" w:rsidP="004539F5">
      <w:pPr>
        <w:tabs>
          <w:tab w:val="left" w:pos="567"/>
        </w:tabs>
        <w:spacing w:line="240" w:lineRule="auto"/>
        <w:ind w:firstLine="284"/>
        <w:rPr>
          <w:rFonts w:ascii="Bookman Old Style" w:hAnsi="Bookman Old Style" w:cs="Times New Roman"/>
          <w:sz w:val="24"/>
          <w:szCs w:val="24"/>
        </w:rPr>
      </w:pPr>
      <w:r w:rsidRPr="00B73167">
        <w:rPr>
          <w:rFonts w:ascii="Bookman Old Style" w:hAnsi="Bookman Old Style" w:cs="Times New Roman"/>
          <w:sz w:val="24"/>
          <w:szCs w:val="24"/>
        </w:rPr>
        <w:t>Формами самоуправления в МКДОУ являются:</w:t>
      </w:r>
    </w:p>
    <w:p w:rsidR="00D73369" w:rsidRPr="00B73167" w:rsidRDefault="00D73369" w:rsidP="004539F5">
      <w:pPr>
        <w:tabs>
          <w:tab w:val="left" w:pos="567"/>
        </w:tabs>
        <w:spacing w:line="240" w:lineRule="auto"/>
        <w:ind w:firstLine="284"/>
        <w:rPr>
          <w:rFonts w:ascii="Bookman Old Style" w:hAnsi="Bookman Old Style" w:cs="Times New Roman"/>
          <w:sz w:val="24"/>
          <w:szCs w:val="24"/>
        </w:rPr>
      </w:pPr>
      <w:r w:rsidRPr="00B73167">
        <w:rPr>
          <w:rFonts w:ascii="Bookman Old Style" w:hAnsi="Bookman Old Style" w:cs="Times New Roman"/>
          <w:sz w:val="24"/>
          <w:szCs w:val="24"/>
        </w:rPr>
        <w:t>- Общее собрание трудового коллектива;</w:t>
      </w:r>
    </w:p>
    <w:p w:rsidR="00D73369" w:rsidRPr="00B73167" w:rsidRDefault="00D73369" w:rsidP="004539F5">
      <w:pPr>
        <w:tabs>
          <w:tab w:val="left" w:pos="567"/>
        </w:tabs>
        <w:spacing w:line="240" w:lineRule="auto"/>
        <w:ind w:firstLine="284"/>
        <w:rPr>
          <w:rFonts w:ascii="Bookman Old Style" w:hAnsi="Bookman Old Style" w:cs="Times New Roman"/>
          <w:sz w:val="24"/>
          <w:szCs w:val="24"/>
        </w:rPr>
      </w:pPr>
      <w:r w:rsidRPr="00B73167">
        <w:rPr>
          <w:rFonts w:ascii="Bookman Old Style" w:hAnsi="Bookman Old Style" w:cs="Times New Roman"/>
          <w:sz w:val="24"/>
          <w:szCs w:val="24"/>
        </w:rPr>
        <w:t>- Педагогический совет;</w:t>
      </w:r>
    </w:p>
    <w:p w:rsidR="00D73369" w:rsidRPr="00B73167" w:rsidRDefault="00D73369" w:rsidP="004539F5">
      <w:pPr>
        <w:tabs>
          <w:tab w:val="left" w:pos="567"/>
        </w:tabs>
        <w:spacing w:line="240" w:lineRule="auto"/>
        <w:ind w:firstLine="284"/>
        <w:rPr>
          <w:rFonts w:ascii="Bookman Old Style" w:hAnsi="Bookman Old Style" w:cs="Times New Roman"/>
          <w:sz w:val="24"/>
          <w:szCs w:val="24"/>
        </w:rPr>
      </w:pPr>
      <w:r w:rsidRPr="00B73167">
        <w:rPr>
          <w:rFonts w:ascii="Bookman Old Style" w:hAnsi="Bookman Old Style" w:cs="Times New Roman"/>
          <w:sz w:val="24"/>
          <w:szCs w:val="24"/>
        </w:rPr>
        <w:t>- Родительский комитет.</w:t>
      </w:r>
    </w:p>
    <w:p w:rsidR="00D73369" w:rsidRPr="00B73167" w:rsidRDefault="00D73369" w:rsidP="004539F5">
      <w:pPr>
        <w:tabs>
          <w:tab w:val="left" w:pos="567"/>
        </w:tabs>
        <w:spacing w:line="240" w:lineRule="auto"/>
        <w:ind w:firstLine="284"/>
        <w:rPr>
          <w:rFonts w:ascii="Bookman Old Style" w:hAnsi="Bookman Old Style" w:cs="Times New Roman"/>
          <w:sz w:val="24"/>
          <w:szCs w:val="24"/>
        </w:rPr>
      </w:pPr>
      <w:r w:rsidRPr="00B73167">
        <w:rPr>
          <w:rFonts w:ascii="Bookman Old Style" w:hAnsi="Bookman Old Style" w:cs="Times New Roman"/>
          <w:sz w:val="24"/>
          <w:szCs w:val="24"/>
        </w:rPr>
        <w:t>Управление педагогической деятельностью осуществляет Педагогический совет детского сада, он рассматривает основные вопросы образовательного процесса ДОУ,  заслушивает доклады и отчеты педагогических работников детского сада.</w:t>
      </w:r>
    </w:p>
    <w:p w:rsidR="00D73369" w:rsidRPr="00B73167" w:rsidRDefault="00D73369" w:rsidP="004539F5">
      <w:pPr>
        <w:tabs>
          <w:tab w:val="left" w:pos="567"/>
        </w:tabs>
        <w:spacing w:line="240" w:lineRule="auto"/>
        <w:ind w:firstLine="284"/>
        <w:rPr>
          <w:rFonts w:ascii="Bookman Old Style" w:hAnsi="Bookman Old Style" w:cs="Times New Roman"/>
          <w:sz w:val="24"/>
          <w:szCs w:val="24"/>
        </w:rPr>
      </w:pPr>
      <w:r w:rsidRPr="00B73167">
        <w:rPr>
          <w:rFonts w:ascii="Bookman Old Style" w:hAnsi="Bookman Old Style" w:cs="Times New Roman"/>
          <w:sz w:val="24"/>
          <w:szCs w:val="24"/>
        </w:rPr>
        <w:t>Все работники МКДОУ в соответствии со штатным расписанием составляют трудовой коллектив. Полномочия трудового коллектива осуществляются общим собранием членов трудового коллектива, который обсуждает «Коллективный договор», Правила внутреннего трудового распорядка, Устав ДОУ.</w:t>
      </w:r>
    </w:p>
    <w:p w:rsidR="00D73369" w:rsidRPr="00B73167" w:rsidRDefault="00D73369" w:rsidP="004539F5">
      <w:pPr>
        <w:tabs>
          <w:tab w:val="left" w:pos="567"/>
        </w:tabs>
        <w:spacing w:line="240" w:lineRule="auto"/>
        <w:ind w:firstLine="284"/>
        <w:rPr>
          <w:rFonts w:ascii="Bookman Old Style" w:hAnsi="Bookman Old Style" w:cs="Times New Roman"/>
          <w:sz w:val="24"/>
          <w:szCs w:val="24"/>
        </w:rPr>
      </w:pPr>
      <w:r w:rsidRPr="00B73167">
        <w:rPr>
          <w:rFonts w:ascii="Bookman Old Style" w:hAnsi="Bookman Old Style" w:cs="Times New Roman"/>
          <w:sz w:val="24"/>
          <w:szCs w:val="24"/>
        </w:rPr>
        <w:t xml:space="preserve">В ДОУ действует первичная профсоюзная организация, членами которой являются </w:t>
      </w:r>
      <w:r w:rsidR="00662EA5" w:rsidRPr="00662EA5">
        <w:rPr>
          <w:rFonts w:ascii="Bookman Old Style" w:hAnsi="Bookman Old Style" w:cs="Times New Roman"/>
          <w:sz w:val="24"/>
          <w:szCs w:val="24"/>
        </w:rPr>
        <w:t>15</w:t>
      </w:r>
      <w:r w:rsidRPr="00662EA5">
        <w:rPr>
          <w:rFonts w:ascii="Bookman Old Style" w:hAnsi="Bookman Old Style" w:cs="Times New Roman"/>
          <w:sz w:val="24"/>
          <w:szCs w:val="24"/>
        </w:rPr>
        <w:t xml:space="preserve"> человек</w:t>
      </w:r>
      <w:r w:rsidR="00662EA5">
        <w:rPr>
          <w:rFonts w:ascii="Bookman Old Style" w:hAnsi="Bookman Old Style" w:cs="Times New Roman"/>
          <w:sz w:val="24"/>
          <w:szCs w:val="24"/>
        </w:rPr>
        <w:t>(52</w:t>
      </w:r>
      <w:r w:rsidRPr="00B73167">
        <w:rPr>
          <w:rFonts w:ascii="Bookman Old Style" w:hAnsi="Bookman Old Style" w:cs="Times New Roman"/>
          <w:sz w:val="24"/>
          <w:szCs w:val="24"/>
        </w:rPr>
        <w:t xml:space="preserve"> % коллектива).  При согласовании с Профсоюзным комитетом МКДОУ осуществляются  стимулирующие  выплаты   сотрудникам  МКДОУ за особый персональный вклад в общие результаты работы, принятие локальных актов МКДОУ.</w:t>
      </w:r>
    </w:p>
    <w:p w:rsidR="00D73369" w:rsidRPr="00B73167" w:rsidRDefault="00D73369" w:rsidP="004539F5">
      <w:pPr>
        <w:shd w:val="clear" w:color="auto" w:fill="FFFFFF"/>
        <w:tabs>
          <w:tab w:val="num" w:pos="0"/>
          <w:tab w:val="left" w:pos="567"/>
        </w:tabs>
        <w:spacing w:line="240" w:lineRule="auto"/>
        <w:ind w:firstLine="284"/>
        <w:rPr>
          <w:rFonts w:ascii="Bookman Old Style" w:hAnsi="Bookman Old Style" w:cs="Times New Roman"/>
          <w:sz w:val="24"/>
          <w:szCs w:val="24"/>
        </w:rPr>
      </w:pPr>
      <w:r w:rsidRPr="00B73167">
        <w:rPr>
          <w:rFonts w:ascii="Bookman Old Style" w:hAnsi="Bookman Old Style" w:cs="Times New Roman"/>
          <w:color w:val="000000"/>
          <w:sz w:val="24"/>
          <w:szCs w:val="24"/>
        </w:rPr>
        <w:t>О</w:t>
      </w:r>
      <w:r w:rsidRPr="00B73167">
        <w:rPr>
          <w:rFonts w:ascii="Bookman Old Style" w:hAnsi="Bookman Old Style" w:cs="Times New Roman"/>
          <w:sz w:val="24"/>
          <w:szCs w:val="24"/>
        </w:rPr>
        <w:t>сновные полномочия субъектов управления закреплены Уставом и конкретизированы отдельными локальными актами (Положениями).</w:t>
      </w:r>
    </w:p>
    <w:p w:rsidR="00D73369" w:rsidRPr="00B73167" w:rsidRDefault="00D73369" w:rsidP="004539F5">
      <w:pPr>
        <w:tabs>
          <w:tab w:val="left" w:pos="567"/>
        </w:tabs>
        <w:spacing w:line="240" w:lineRule="auto"/>
        <w:ind w:firstLine="284"/>
        <w:rPr>
          <w:rFonts w:ascii="Bookman Old Style" w:hAnsi="Bookman Old Style" w:cs="Times New Roman"/>
          <w:b/>
          <w:bCs/>
          <w:sz w:val="24"/>
          <w:szCs w:val="24"/>
        </w:rPr>
      </w:pPr>
    </w:p>
    <w:p w:rsidR="00D73369" w:rsidRDefault="00D73369" w:rsidP="00D73369">
      <w:pPr>
        <w:pStyle w:val="a4"/>
        <w:spacing w:line="300" w:lineRule="auto"/>
        <w:ind w:left="0" w:firstLine="426"/>
        <w:rPr>
          <w:rFonts w:ascii="Bookman Old Style" w:hAnsi="Bookman Old Style" w:cs="Times New Roman"/>
          <w:sz w:val="24"/>
          <w:szCs w:val="24"/>
        </w:rPr>
      </w:pPr>
    </w:p>
    <w:p w:rsidR="00027EF4" w:rsidRPr="00B73167" w:rsidRDefault="00027EF4" w:rsidP="00D73369">
      <w:pPr>
        <w:pStyle w:val="a4"/>
        <w:spacing w:line="300" w:lineRule="auto"/>
        <w:ind w:left="0" w:firstLine="426"/>
        <w:rPr>
          <w:rFonts w:ascii="Bookman Old Style" w:hAnsi="Bookman Old Style" w:cs="Times New Roman"/>
          <w:sz w:val="24"/>
          <w:szCs w:val="24"/>
        </w:rPr>
      </w:pPr>
    </w:p>
    <w:p w:rsidR="009413EA" w:rsidRDefault="009413EA" w:rsidP="00D73369">
      <w:pPr>
        <w:spacing w:line="300" w:lineRule="auto"/>
        <w:ind w:firstLine="426"/>
        <w:rPr>
          <w:rFonts w:ascii="Bookman Old Style" w:hAnsi="Bookman Old Style" w:cs="Times New Roman"/>
          <w:b/>
          <w:bCs/>
          <w:sz w:val="24"/>
          <w:szCs w:val="24"/>
        </w:rPr>
      </w:pPr>
    </w:p>
    <w:p w:rsidR="008530A1" w:rsidRPr="008530A1" w:rsidRDefault="008530A1" w:rsidP="008530A1">
      <w:pPr>
        <w:pStyle w:val="a4"/>
        <w:spacing w:line="300" w:lineRule="auto"/>
        <w:ind w:left="0" w:firstLine="426"/>
        <w:rPr>
          <w:rFonts w:ascii="Bookman Old Style" w:hAnsi="Bookman Old Style" w:cs="Times New Roman"/>
          <w:b/>
          <w:sz w:val="24"/>
          <w:szCs w:val="24"/>
        </w:rPr>
      </w:pPr>
      <w:r w:rsidRPr="008530A1">
        <w:rPr>
          <w:rFonts w:ascii="Bookman Old Style" w:hAnsi="Bookman Old Style" w:cs="Times New Roman"/>
          <w:b/>
          <w:sz w:val="24"/>
          <w:szCs w:val="24"/>
        </w:rPr>
        <w:t>Организация воспита</w:t>
      </w:r>
      <w:r>
        <w:rPr>
          <w:rFonts w:ascii="Bookman Old Style" w:hAnsi="Bookman Old Style" w:cs="Times New Roman"/>
          <w:b/>
          <w:sz w:val="24"/>
          <w:szCs w:val="24"/>
        </w:rPr>
        <w:t>тельно-образовательного процесса</w:t>
      </w:r>
    </w:p>
    <w:p w:rsidR="00D73369" w:rsidRPr="00B73167" w:rsidRDefault="00D73369" w:rsidP="00D73369">
      <w:pPr>
        <w:pStyle w:val="a4"/>
        <w:spacing w:line="300" w:lineRule="auto"/>
        <w:ind w:left="0" w:firstLine="426"/>
        <w:rPr>
          <w:rFonts w:ascii="Bookman Old Style" w:hAnsi="Bookman Old Style" w:cs="Times New Roman"/>
          <w:sz w:val="24"/>
          <w:szCs w:val="24"/>
        </w:rPr>
      </w:pPr>
      <w:r w:rsidRPr="00B73167">
        <w:rPr>
          <w:rFonts w:ascii="Bookman Old Style" w:hAnsi="Bookman Old Style"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w:t>
      </w:r>
    </w:p>
    <w:p w:rsidR="00D73369" w:rsidRPr="00B73167" w:rsidRDefault="00D73369" w:rsidP="00D73369">
      <w:pPr>
        <w:pStyle w:val="a4"/>
        <w:numPr>
          <w:ilvl w:val="0"/>
          <w:numId w:val="12"/>
        </w:numPr>
        <w:spacing w:line="300" w:lineRule="auto"/>
        <w:rPr>
          <w:rFonts w:ascii="Bookman Old Style" w:hAnsi="Bookman Old Style" w:cs="Times New Roman"/>
          <w:sz w:val="24"/>
          <w:szCs w:val="24"/>
        </w:rPr>
      </w:pPr>
      <w:r w:rsidRPr="00B73167">
        <w:rPr>
          <w:rFonts w:ascii="Bookman Old Style" w:hAnsi="Bookman Old Style" w:cs="Times New Roman"/>
          <w:sz w:val="24"/>
          <w:szCs w:val="24"/>
        </w:rPr>
        <w:t>социально-коммуникативное развитие;</w:t>
      </w:r>
    </w:p>
    <w:p w:rsidR="00D73369" w:rsidRPr="00B73167" w:rsidRDefault="00D73369" w:rsidP="00D73369">
      <w:pPr>
        <w:pStyle w:val="a4"/>
        <w:numPr>
          <w:ilvl w:val="0"/>
          <w:numId w:val="12"/>
        </w:numPr>
        <w:spacing w:line="300" w:lineRule="auto"/>
        <w:rPr>
          <w:rFonts w:ascii="Bookman Old Style" w:hAnsi="Bookman Old Style" w:cs="Times New Roman"/>
          <w:sz w:val="24"/>
          <w:szCs w:val="24"/>
        </w:rPr>
      </w:pPr>
      <w:r w:rsidRPr="00B73167">
        <w:rPr>
          <w:rFonts w:ascii="Bookman Old Style" w:hAnsi="Bookman Old Style" w:cs="Times New Roman"/>
          <w:sz w:val="24"/>
          <w:szCs w:val="24"/>
        </w:rPr>
        <w:t>познавательное развитие;</w:t>
      </w:r>
    </w:p>
    <w:p w:rsidR="00D73369" w:rsidRPr="00B73167" w:rsidRDefault="00D73369" w:rsidP="00D73369">
      <w:pPr>
        <w:pStyle w:val="a4"/>
        <w:numPr>
          <w:ilvl w:val="0"/>
          <w:numId w:val="12"/>
        </w:numPr>
        <w:spacing w:line="300" w:lineRule="auto"/>
        <w:rPr>
          <w:rFonts w:ascii="Bookman Old Style" w:hAnsi="Bookman Old Style" w:cs="Times New Roman"/>
          <w:sz w:val="24"/>
          <w:szCs w:val="24"/>
        </w:rPr>
      </w:pPr>
      <w:r w:rsidRPr="00B73167">
        <w:rPr>
          <w:rFonts w:ascii="Bookman Old Style" w:hAnsi="Bookman Old Style" w:cs="Times New Roman"/>
          <w:sz w:val="24"/>
          <w:szCs w:val="24"/>
        </w:rPr>
        <w:t>речевое развитие;</w:t>
      </w:r>
    </w:p>
    <w:p w:rsidR="00D73369" w:rsidRPr="00B73167" w:rsidRDefault="00D73369" w:rsidP="00D73369">
      <w:pPr>
        <w:pStyle w:val="a4"/>
        <w:numPr>
          <w:ilvl w:val="0"/>
          <w:numId w:val="12"/>
        </w:numPr>
        <w:spacing w:line="300" w:lineRule="auto"/>
        <w:rPr>
          <w:rFonts w:ascii="Bookman Old Style" w:hAnsi="Bookman Old Style" w:cs="Times New Roman"/>
          <w:sz w:val="24"/>
          <w:szCs w:val="24"/>
        </w:rPr>
      </w:pPr>
      <w:r w:rsidRPr="00B73167">
        <w:rPr>
          <w:rFonts w:ascii="Bookman Old Style" w:hAnsi="Bookman Old Style" w:cs="Times New Roman"/>
          <w:sz w:val="24"/>
          <w:szCs w:val="24"/>
        </w:rPr>
        <w:t>художественно-эстетическое развитие;</w:t>
      </w:r>
    </w:p>
    <w:p w:rsidR="00D73369" w:rsidRPr="00B73167" w:rsidRDefault="00D73369" w:rsidP="00D73369">
      <w:pPr>
        <w:pStyle w:val="a4"/>
        <w:numPr>
          <w:ilvl w:val="0"/>
          <w:numId w:val="12"/>
        </w:numPr>
        <w:spacing w:line="300" w:lineRule="auto"/>
        <w:rPr>
          <w:rFonts w:ascii="Bookman Old Style" w:hAnsi="Bookman Old Style" w:cs="Times New Roman"/>
          <w:sz w:val="24"/>
          <w:szCs w:val="24"/>
        </w:rPr>
      </w:pPr>
      <w:r w:rsidRPr="00B73167">
        <w:rPr>
          <w:rFonts w:ascii="Bookman Old Style" w:hAnsi="Bookman Old Style" w:cs="Times New Roman"/>
          <w:sz w:val="24"/>
          <w:szCs w:val="24"/>
        </w:rPr>
        <w:t>физическое развитие.</w:t>
      </w:r>
    </w:p>
    <w:p w:rsidR="00D73369" w:rsidRPr="00B73167" w:rsidRDefault="00D73369" w:rsidP="00D73369">
      <w:pPr>
        <w:pStyle w:val="a4"/>
        <w:spacing w:line="300" w:lineRule="auto"/>
        <w:ind w:left="0" w:firstLine="426"/>
        <w:rPr>
          <w:rFonts w:ascii="Bookman Old Style" w:hAnsi="Bookman Old Style" w:cs="Times New Roman"/>
          <w:sz w:val="24"/>
          <w:szCs w:val="24"/>
        </w:rPr>
      </w:pPr>
      <w:r w:rsidRPr="00B73167">
        <w:rPr>
          <w:rFonts w:ascii="Bookman Old Style" w:hAnsi="Bookman Old Style" w:cs="Times New Roman"/>
          <w:sz w:val="24"/>
          <w:szCs w:val="24"/>
        </w:rPr>
        <w:t>Обучение и воспитание детей в ДОУ ведется на русском языке в соответствии с «Образовательной программой муниципального казенного дошкольного образовательного учреждения детский сад №1 «Сибирячок»», разработанной на основании Федерального государственного стандарта дошкольного образования.</w:t>
      </w:r>
    </w:p>
    <w:p w:rsidR="00D73369" w:rsidRPr="00412A0B" w:rsidRDefault="00D73369" w:rsidP="00D73369">
      <w:pPr>
        <w:pStyle w:val="a4"/>
        <w:spacing w:line="300" w:lineRule="auto"/>
        <w:ind w:left="0" w:firstLine="426"/>
        <w:rPr>
          <w:rFonts w:ascii="Bookman Old Style" w:hAnsi="Bookman Old Style" w:cs="Times New Roman"/>
          <w:sz w:val="24"/>
          <w:szCs w:val="24"/>
        </w:rPr>
      </w:pPr>
      <w:r w:rsidRPr="00412A0B">
        <w:rPr>
          <w:rFonts w:ascii="Bookman Old Style" w:hAnsi="Bookman Old Style" w:cs="Times New Roman"/>
          <w:sz w:val="24"/>
          <w:szCs w:val="24"/>
        </w:rPr>
        <w:t xml:space="preserve">Образовательная программа разработана на основе </w:t>
      </w:r>
      <w:r w:rsidR="00412A0B" w:rsidRPr="00412A0B">
        <w:rPr>
          <w:rFonts w:ascii="Bookman Old Style" w:hAnsi="Bookman Old Style" w:cs="Times New Roman"/>
          <w:sz w:val="24"/>
          <w:szCs w:val="24"/>
        </w:rPr>
        <w:t>основ</w:t>
      </w:r>
      <w:r w:rsidRPr="00412A0B">
        <w:rPr>
          <w:rFonts w:ascii="Bookman Old Style" w:hAnsi="Bookman Old Style" w:cs="Times New Roman"/>
          <w:sz w:val="24"/>
          <w:szCs w:val="24"/>
        </w:rPr>
        <w:t xml:space="preserve">ной </w:t>
      </w:r>
      <w:r w:rsidR="00412A0B" w:rsidRPr="00412A0B">
        <w:rPr>
          <w:rFonts w:ascii="Bookman Old Style" w:hAnsi="Bookman Old Style" w:cs="Times New Roman"/>
          <w:sz w:val="24"/>
          <w:szCs w:val="24"/>
        </w:rPr>
        <w:t xml:space="preserve">образовательной </w:t>
      </w:r>
      <w:r w:rsidRPr="00412A0B">
        <w:rPr>
          <w:rFonts w:ascii="Bookman Old Style" w:hAnsi="Bookman Old Style" w:cs="Times New Roman"/>
          <w:sz w:val="24"/>
          <w:szCs w:val="24"/>
        </w:rPr>
        <w:t xml:space="preserve">программы </w:t>
      </w:r>
      <w:r w:rsidR="00412A0B" w:rsidRPr="00412A0B">
        <w:rPr>
          <w:rFonts w:ascii="Bookman Old Style" w:hAnsi="Bookman Old Style" w:cs="Times New Roman"/>
          <w:sz w:val="24"/>
          <w:szCs w:val="24"/>
        </w:rPr>
        <w:t xml:space="preserve">дошкольного образования </w:t>
      </w:r>
      <w:r w:rsidRPr="00412A0B">
        <w:rPr>
          <w:rFonts w:ascii="Bookman Old Style" w:hAnsi="Bookman Old Style" w:cs="Times New Roman"/>
          <w:sz w:val="24"/>
          <w:szCs w:val="24"/>
        </w:rPr>
        <w:t>«</w:t>
      </w:r>
      <w:r w:rsidR="00412A0B" w:rsidRPr="00412A0B">
        <w:rPr>
          <w:rFonts w:ascii="Bookman Old Style" w:hAnsi="Bookman Old Style" w:cs="Times New Roman"/>
          <w:sz w:val="24"/>
          <w:szCs w:val="24"/>
        </w:rPr>
        <w:t>От рождения до школы</w:t>
      </w:r>
      <w:r w:rsidRPr="00412A0B">
        <w:rPr>
          <w:rFonts w:ascii="Bookman Old Style" w:hAnsi="Bookman Old Style" w:cs="Times New Roman"/>
          <w:sz w:val="24"/>
          <w:szCs w:val="24"/>
        </w:rPr>
        <w:t xml:space="preserve">» под редакцией </w:t>
      </w:r>
      <w:r w:rsidR="00412A0B" w:rsidRPr="00412A0B">
        <w:rPr>
          <w:rFonts w:ascii="Bookman Old Style" w:hAnsi="Bookman Old Style" w:cs="Times New Roman"/>
          <w:sz w:val="24"/>
          <w:szCs w:val="24"/>
        </w:rPr>
        <w:t xml:space="preserve">Н.Е. Вераксы, Т.С.Комаровой, </w:t>
      </w:r>
      <w:r w:rsidRPr="00412A0B">
        <w:rPr>
          <w:rFonts w:ascii="Bookman Old Style" w:hAnsi="Bookman Old Style" w:cs="Times New Roman"/>
          <w:sz w:val="24"/>
          <w:szCs w:val="24"/>
        </w:rPr>
        <w:t>М.А.Васильевой.</w:t>
      </w:r>
    </w:p>
    <w:p w:rsidR="00D73369" w:rsidRPr="00B73167" w:rsidRDefault="00D73369" w:rsidP="00D73369">
      <w:pPr>
        <w:rPr>
          <w:rFonts w:ascii="Bookman Old Style" w:hAnsi="Bookman Old Style"/>
          <w:sz w:val="24"/>
          <w:szCs w:val="24"/>
        </w:rPr>
      </w:pPr>
    </w:p>
    <w:p w:rsidR="00D73369" w:rsidRPr="00B73167" w:rsidRDefault="00D73369" w:rsidP="00D73369">
      <w:pPr>
        <w:rPr>
          <w:rFonts w:ascii="Bookman Old Style" w:hAnsi="Bookman Old Style"/>
          <w:b/>
          <w:sz w:val="24"/>
          <w:szCs w:val="24"/>
        </w:rPr>
      </w:pPr>
      <w:r w:rsidRPr="00B73167">
        <w:rPr>
          <w:rFonts w:ascii="Bookman Old Style" w:hAnsi="Bookman Old Style"/>
          <w:b/>
          <w:sz w:val="24"/>
          <w:szCs w:val="24"/>
        </w:rPr>
        <w:t>Основные задачи:</w:t>
      </w:r>
    </w:p>
    <w:p w:rsidR="00D73369" w:rsidRPr="00B73167" w:rsidRDefault="00D73369" w:rsidP="00D73369">
      <w:pPr>
        <w:rPr>
          <w:rFonts w:ascii="Bookman Old Style" w:hAnsi="Bookman Old Style"/>
          <w:sz w:val="24"/>
          <w:szCs w:val="24"/>
        </w:rPr>
      </w:pPr>
      <w:r w:rsidRPr="00B73167">
        <w:rPr>
          <w:rFonts w:ascii="Bookman Old Style" w:hAnsi="Bookman Old Style"/>
          <w:sz w:val="24"/>
          <w:szCs w:val="24"/>
        </w:rPr>
        <w:t>1. Охрана жизни и укрепление  физического и психического здоровья детей, в том числе их эмоционального благополучия.</w:t>
      </w:r>
    </w:p>
    <w:p w:rsidR="00D73369" w:rsidRPr="00B73167" w:rsidRDefault="00D73369" w:rsidP="00D73369">
      <w:pPr>
        <w:rPr>
          <w:rFonts w:ascii="Bookman Old Style" w:hAnsi="Bookman Old Style"/>
          <w:bCs/>
          <w:sz w:val="24"/>
          <w:szCs w:val="24"/>
        </w:rPr>
      </w:pPr>
      <w:r w:rsidRPr="00B73167">
        <w:rPr>
          <w:rFonts w:ascii="Bookman Old Style" w:hAnsi="Bookman Old Style"/>
          <w:sz w:val="24"/>
          <w:szCs w:val="24"/>
        </w:rPr>
        <w:t xml:space="preserve">2. </w:t>
      </w:r>
      <w:r w:rsidRPr="00B73167">
        <w:rPr>
          <w:rFonts w:ascii="Bookman Old Style" w:hAnsi="Bookman Old Style"/>
          <w:bCs/>
          <w:sz w:val="24"/>
          <w:szCs w:val="24"/>
        </w:rPr>
        <w:t>Обеспечение равных возможностей для полноценного развития каждого ребенка.</w:t>
      </w:r>
    </w:p>
    <w:p w:rsidR="00D73369" w:rsidRPr="00B73167" w:rsidRDefault="00D73369" w:rsidP="00D73369">
      <w:pPr>
        <w:rPr>
          <w:rFonts w:ascii="Bookman Old Style" w:hAnsi="Bookman Old Style"/>
          <w:sz w:val="24"/>
          <w:szCs w:val="24"/>
        </w:rPr>
      </w:pPr>
      <w:r w:rsidRPr="00B73167">
        <w:rPr>
          <w:rFonts w:ascii="Bookman Old Style" w:hAnsi="Bookman Old Style"/>
          <w:bCs/>
          <w:sz w:val="24"/>
          <w:szCs w:val="24"/>
        </w:rPr>
        <w:t xml:space="preserve">3. Создание  благоприятных условий развития детей в соответствии с их возрастными и индивидуальными особенностями и склонностями. </w:t>
      </w:r>
    </w:p>
    <w:p w:rsidR="00D73369" w:rsidRPr="00B73167" w:rsidRDefault="00D73369" w:rsidP="00D73369">
      <w:pPr>
        <w:rPr>
          <w:rFonts w:ascii="Bookman Old Style" w:hAnsi="Bookman Old Style"/>
          <w:sz w:val="24"/>
          <w:szCs w:val="24"/>
        </w:rPr>
      </w:pPr>
      <w:r w:rsidRPr="00B73167">
        <w:rPr>
          <w:rFonts w:ascii="Bookman Old Style" w:hAnsi="Bookman Old Style"/>
          <w:sz w:val="24"/>
          <w:szCs w:val="24"/>
        </w:rPr>
        <w:t>4. Осуществление необходимой коррекции недостатков  в физическом и психическом развитии детей.</w:t>
      </w:r>
    </w:p>
    <w:p w:rsidR="00D73369" w:rsidRPr="00B73167" w:rsidRDefault="00D73369" w:rsidP="00D73369">
      <w:pPr>
        <w:rPr>
          <w:rFonts w:ascii="Bookman Old Style" w:hAnsi="Bookman Old Style"/>
          <w:b/>
          <w:sz w:val="24"/>
          <w:szCs w:val="24"/>
        </w:rPr>
      </w:pPr>
      <w:r w:rsidRPr="00B73167">
        <w:rPr>
          <w:rFonts w:ascii="Bookman Old Style" w:hAnsi="Bookman Old Style"/>
          <w:sz w:val="24"/>
          <w:szCs w:val="24"/>
        </w:rPr>
        <w:t>5.  Обеспечение психолого-педагогической поддержки семье и повышение компетентности родителей в вопросах развития и образования, охраны и укрепления здоровья детей.</w:t>
      </w:r>
    </w:p>
    <w:p w:rsidR="00D73369" w:rsidRPr="00B73167" w:rsidRDefault="00D73369" w:rsidP="00D73369">
      <w:pPr>
        <w:spacing w:line="300" w:lineRule="auto"/>
        <w:ind w:firstLine="426"/>
        <w:rPr>
          <w:rFonts w:ascii="Bookman Old Style" w:hAnsi="Bookman Old Style" w:cs="Times New Roman"/>
          <w:b/>
          <w:bCs/>
          <w:sz w:val="24"/>
          <w:szCs w:val="24"/>
        </w:rPr>
      </w:pPr>
    </w:p>
    <w:p w:rsidR="00D73369" w:rsidRPr="00B73167" w:rsidRDefault="00D73369" w:rsidP="00D73369">
      <w:pPr>
        <w:spacing w:line="300" w:lineRule="auto"/>
        <w:ind w:firstLine="426"/>
        <w:rPr>
          <w:rFonts w:ascii="Bookman Old Style" w:hAnsi="Bookman Old Style" w:cs="Times New Roman"/>
          <w:sz w:val="24"/>
          <w:szCs w:val="24"/>
        </w:rPr>
      </w:pPr>
      <w:r w:rsidRPr="00B73167">
        <w:rPr>
          <w:rFonts w:ascii="Bookman Old Style" w:hAnsi="Bookman Old Style" w:cs="Times New Roman"/>
          <w:sz w:val="24"/>
          <w:szCs w:val="24"/>
        </w:rPr>
        <w:t>Организация деятельности взрослых и детей по реализации и освоению образовательной программы осуществляется в двух основных моделях реализации образовательного процесса – совместной деятельности взрослого и детей и самостоятельной деятельности детей. Непосредственно образовательная деятельность реализуется по комплексно-тематическому принципу через организацию различных видов детской деятельности или их интеграцию, что придает системность и культуросообразность образовательному процессу.</w:t>
      </w:r>
    </w:p>
    <w:p w:rsidR="00D73369" w:rsidRPr="00B73167" w:rsidRDefault="00D73369" w:rsidP="00D73369">
      <w:pPr>
        <w:pStyle w:val="a4"/>
        <w:spacing w:line="300" w:lineRule="auto"/>
        <w:ind w:left="0" w:firstLine="426"/>
        <w:rPr>
          <w:rFonts w:ascii="Bookman Old Style" w:hAnsi="Bookman Old Style" w:cs="Times New Roman"/>
          <w:sz w:val="24"/>
          <w:szCs w:val="24"/>
        </w:rPr>
      </w:pPr>
      <w:r w:rsidRPr="00B73167">
        <w:rPr>
          <w:rFonts w:ascii="Bookman Old Style" w:hAnsi="Bookman Old Style" w:cs="Times New Roman"/>
          <w:sz w:val="24"/>
          <w:szCs w:val="24"/>
        </w:rPr>
        <w:t xml:space="preserve">Работа с детьми организована в соответствии с расписанием непосредственно образовательной деятельности, которое определяет </w:t>
      </w:r>
      <w:r w:rsidRPr="00B73167">
        <w:rPr>
          <w:rFonts w:ascii="Bookman Old Style" w:hAnsi="Bookman Old Style" w:cs="Times New Roman"/>
          <w:sz w:val="24"/>
          <w:szCs w:val="24"/>
        </w:rPr>
        <w:lastRenderedPageBreak/>
        <w:t>содержание и организацию образовательного процесса и обеспечивает освоение воспитанниками обязательного минимума содержания дошкольного образования в соответствии с реализуемой программой.</w:t>
      </w:r>
    </w:p>
    <w:p w:rsidR="00D73369" w:rsidRPr="00B73167" w:rsidRDefault="00D73369" w:rsidP="00D73369">
      <w:pPr>
        <w:pStyle w:val="a4"/>
        <w:spacing w:line="300" w:lineRule="auto"/>
        <w:ind w:left="0" w:firstLine="426"/>
        <w:rPr>
          <w:rFonts w:ascii="Bookman Old Style" w:hAnsi="Bookman Old Style" w:cs="Times New Roman"/>
          <w:sz w:val="24"/>
          <w:szCs w:val="24"/>
        </w:rPr>
      </w:pPr>
      <w:r w:rsidRPr="00B73167">
        <w:rPr>
          <w:rFonts w:ascii="Bookman Old Style" w:hAnsi="Bookman Old Style" w:cs="Times New Roman"/>
          <w:sz w:val="24"/>
          <w:szCs w:val="24"/>
        </w:rPr>
        <w:t>В середине года (январь) для воспитанников детского сада организуются недельные каникулы. В дни каникул и в летний период для детей дошкольного возраста проводится непосредственно образовательная деятельность только эстетически-оздоровительного цикла (музыкальная, спортивная, изобразительное искусство).</w:t>
      </w:r>
    </w:p>
    <w:p w:rsidR="00D73369" w:rsidRPr="00B73167" w:rsidRDefault="00D73369" w:rsidP="00D73369">
      <w:pPr>
        <w:tabs>
          <w:tab w:val="left" w:pos="0"/>
        </w:tabs>
        <w:ind w:firstLine="540"/>
        <w:rPr>
          <w:rFonts w:ascii="Bookman Old Style" w:hAnsi="Bookman Old Style" w:cs="Times New Roman"/>
          <w:color w:val="000000"/>
          <w:sz w:val="24"/>
          <w:szCs w:val="24"/>
        </w:rPr>
      </w:pPr>
      <w:r w:rsidRPr="00B73167">
        <w:rPr>
          <w:rFonts w:ascii="Bookman Old Style" w:hAnsi="Bookman Old Style" w:cs="Times New Roman"/>
          <w:sz w:val="24"/>
          <w:szCs w:val="24"/>
        </w:rPr>
        <w:t>Специализированную (коррекционную) помощью детям в ДОУ оказывают специалисты: у</w:t>
      </w:r>
      <w:r>
        <w:rPr>
          <w:rFonts w:ascii="Bookman Old Style" w:hAnsi="Bookman Old Style" w:cs="Times New Roman"/>
          <w:sz w:val="24"/>
          <w:szCs w:val="24"/>
        </w:rPr>
        <w:t>читель-логопед</w:t>
      </w:r>
      <w:r w:rsidRPr="00B73167">
        <w:rPr>
          <w:rFonts w:ascii="Bookman Old Style" w:hAnsi="Bookman Old Style" w:cs="Times New Roman"/>
          <w:sz w:val="24"/>
          <w:szCs w:val="24"/>
        </w:rPr>
        <w:t xml:space="preserve">. </w:t>
      </w:r>
      <w:r w:rsidRPr="00B73167">
        <w:rPr>
          <w:rFonts w:ascii="Bookman Old Style" w:hAnsi="Bookman Old Style" w:cs="Times New Roman"/>
          <w:color w:val="000000"/>
          <w:sz w:val="24"/>
          <w:szCs w:val="24"/>
        </w:rPr>
        <w:t xml:space="preserve">В детском саду функционирует  логопедический пункт для коррекции речевых нарушений детей в   возрасте от 3 до 7 лет. </w:t>
      </w:r>
    </w:p>
    <w:p w:rsidR="00D73369" w:rsidRPr="00B73167" w:rsidRDefault="00D73369" w:rsidP="00D73369">
      <w:pPr>
        <w:tabs>
          <w:tab w:val="left" w:pos="0"/>
        </w:tabs>
        <w:rPr>
          <w:rFonts w:ascii="Bookman Old Style" w:hAnsi="Bookman Old Style" w:cs="Times New Roman"/>
          <w:sz w:val="24"/>
          <w:szCs w:val="24"/>
        </w:rPr>
      </w:pPr>
      <w:r w:rsidRPr="00B73167">
        <w:rPr>
          <w:rFonts w:ascii="Bookman Old Style" w:hAnsi="Bookman Old Style" w:cs="Times New Roman"/>
          <w:color w:val="000000"/>
          <w:sz w:val="24"/>
          <w:szCs w:val="24"/>
        </w:rPr>
        <w:t>Результат:  Логопедический пункт  по рекомендации ПМПк ДОУ  посещают 24 ребёнка. На конец учебного года с чистой речью выпущено  28% детей,  со значительным улучшением  32%,  продлён срок обучения  60%</w:t>
      </w:r>
      <w:r w:rsidRPr="00B73167">
        <w:rPr>
          <w:rFonts w:ascii="Bookman Old Style" w:hAnsi="Bookman Old Style" w:cs="Times New Roman"/>
          <w:sz w:val="24"/>
          <w:szCs w:val="24"/>
        </w:rPr>
        <w:t xml:space="preserve">. </w:t>
      </w:r>
    </w:p>
    <w:p w:rsidR="00D73369" w:rsidRPr="00B73167" w:rsidRDefault="00D73369" w:rsidP="00D73369">
      <w:pPr>
        <w:pStyle w:val="a4"/>
        <w:spacing w:line="300" w:lineRule="auto"/>
        <w:ind w:left="0" w:firstLine="425"/>
        <w:rPr>
          <w:rFonts w:ascii="Bookman Old Style" w:hAnsi="Bookman Old Style" w:cs="Times New Roman"/>
          <w:sz w:val="24"/>
          <w:szCs w:val="24"/>
        </w:rPr>
      </w:pPr>
    </w:p>
    <w:p w:rsidR="00D73369" w:rsidRPr="00B73167" w:rsidRDefault="00D73369" w:rsidP="00D73369">
      <w:pPr>
        <w:pStyle w:val="a4"/>
        <w:spacing w:line="300" w:lineRule="auto"/>
        <w:ind w:left="0" w:firstLine="426"/>
        <w:rPr>
          <w:rFonts w:ascii="Bookman Old Style" w:hAnsi="Bookman Old Style" w:cs="Times New Roman"/>
          <w:b/>
          <w:bCs/>
          <w:sz w:val="24"/>
          <w:szCs w:val="24"/>
        </w:rPr>
      </w:pPr>
      <w:r w:rsidRPr="00B73167">
        <w:rPr>
          <w:rFonts w:ascii="Bookman Old Style" w:hAnsi="Bookman Old Style" w:cs="Times New Roman"/>
          <w:b/>
          <w:bCs/>
          <w:sz w:val="24"/>
          <w:szCs w:val="24"/>
        </w:rPr>
        <w:t>Социальное партнерство</w:t>
      </w:r>
    </w:p>
    <w:p w:rsidR="00D73369" w:rsidRPr="00B73167" w:rsidRDefault="00D73369" w:rsidP="00D73369">
      <w:pPr>
        <w:tabs>
          <w:tab w:val="num" w:pos="-142"/>
        </w:tabs>
        <w:spacing w:line="300" w:lineRule="auto"/>
        <w:ind w:firstLine="426"/>
        <w:rPr>
          <w:rFonts w:ascii="Bookman Old Style" w:hAnsi="Bookman Old Style" w:cs="Times New Roman"/>
          <w:sz w:val="24"/>
          <w:szCs w:val="24"/>
        </w:rPr>
      </w:pPr>
      <w:r w:rsidRPr="00B73167">
        <w:rPr>
          <w:rFonts w:ascii="Bookman Old Style" w:hAnsi="Bookman Old Style" w:cs="Times New Roman"/>
          <w:sz w:val="24"/>
          <w:szCs w:val="24"/>
        </w:rPr>
        <w:t>Важной составной частью образовательного процесса является развитие социального партнёрства в его различных формах, его результатом являются позитивные эффекты для всех участников.  Отношения с рядом социальных партнеров строятся на договорно-правовой основе, заключены договора о сотрудничестве или планы совместной работы.</w:t>
      </w:r>
    </w:p>
    <w:p w:rsidR="00D73369" w:rsidRPr="00B73167" w:rsidRDefault="004539F5" w:rsidP="00D73369">
      <w:pPr>
        <w:tabs>
          <w:tab w:val="num" w:pos="0"/>
        </w:tabs>
        <w:spacing w:line="300" w:lineRule="auto"/>
        <w:ind w:firstLine="426"/>
        <w:rPr>
          <w:rFonts w:ascii="Bookman Old Style" w:hAnsi="Bookman Old Style" w:cs="Times New Roman"/>
          <w:sz w:val="24"/>
          <w:szCs w:val="24"/>
        </w:rPr>
      </w:pPr>
      <w:r>
        <w:rPr>
          <w:rFonts w:ascii="Bookman Old Style" w:hAnsi="Bookman Old Style" w:cs="Times New Roman"/>
          <w:sz w:val="24"/>
          <w:szCs w:val="24"/>
        </w:rPr>
        <w:t xml:space="preserve">Социальными партнёрами МКДОУ </w:t>
      </w:r>
      <w:r w:rsidR="00D73369" w:rsidRPr="00B73167">
        <w:rPr>
          <w:rFonts w:ascii="Bookman Old Style" w:hAnsi="Bookman Old Style" w:cs="Times New Roman"/>
          <w:sz w:val="24"/>
          <w:szCs w:val="24"/>
        </w:rPr>
        <w:t>выступают:</w:t>
      </w:r>
    </w:p>
    <w:p w:rsidR="00D73369" w:rsidRPr="00B73167" w:rsidRDefault="00D73369" w:rsidP="00D73369">
      <w:pPr>
        <w:pStyle w:val="a4"/>
        <w:numPr>
          <w:ilvl w:val="0"/>
          <w:numId w:val="2"/>
        </w:numPr>
        <w:tabs>
          <w:tab w:val="num" w:pos="0"/>
          <w:tab w:val="left" w:pos="709"/>
        </w:tabs>
        <w:spacing w:line="300" w:lineRule="auto"/>
        <w:ind w:left="0" w:hanging="283"/>
        <w:rPr>
          <w:rFonts w:ascii="Bookman Old Style" w:hAnsi="Bookman Old Style" w:cs="Times New Roman"/>
          <w:sz w:val="24"/>
          <w:szCs w:val="24"/>
        </w:rPr>
      </w:pPr>
      <w:r w:rsidRPr="00B73167">
        <w:rPr>
          <w:rFonts w:ascii="Bookman Old Style" w:hAnsi="Bookman Old Style" w:cs="Times New Roman"/>
          <w:sz w:val="24"/>
          <w:szCs w:val="24"/>
        </w:rPr>
        <w:t>МБОУ СОШ № 1,</w:t>
      </w:r>
    </w:p>
    <w:p w:rsidR="00D73369" w:rsidRPr="00B73167" w:rsidRDefault="00D73369" w:rsidP="00D73369">
      <w:pPr>
        <w:pStyle w:val="a4"/>
        <w:numPr>
          <w:ilvl w:val="0"/>
          <w:numId w:val="2"/>
        </w:numPr>
        <w:tabs>
          <w:tab w:val="num" w:pos="0"/>
        </w:tabs>
        <w:spacing w:line="300" w:lineRule="auto"/>
        <w:ind w:left="0" w:hanging="283"/>
        <w:rPr>
          <w:rFonts w:ascii="Bookman Old Style" w:hAnsi="Bookman Old Style" w:cs="Times New Roman"/>
          <w:sz w:val="24"/>
          <w:szCs w:val="24"/>
        </w:rPr>
      </w:pPr>
      <w:r w:rsidRPr="00B73167">
        <w:rPr>
          <w:rFonts w:ascii="Bookman Old Style" w:hAnsi="Bookman Old Style" w:cs="Times New Roman"/>
          <w:sz w:val="24"/>
          <w:szCs w:val="24"/>
        </w:rPr>
        <w:t>Детская библиотека,</w:t>
      </w:r>
    </w:p>
    <w:p w:rsidR="00D73369" w:rsidRPr="00B73167" w:rsidRDefault="00D73369" w:rsidP="00D73369">
      <w:pPr>
        <w:pStyle w:val="a4"/>
        <w:numPr>
          <w:ilvl w:val="0"/>
          <w:numId w:val="2"/>
        </w:numPr>
        <w:tabs>
          <w:tab w:val="num" w:pos="0"/>
        </w:tabs>
        <w:spacing w:line="300" w:lineRule="auto"/>
        <w:ind w:left="0" w:hanging="283"/>
        <w:rPr>
          <w:rFonts w:ascii="Bookman Old Style" w:hAnsi="Bookman Old Style" w:cs="Times New Roman"/>
          <w:sz w:val="24"/>
          <w:szCs w:val="24"/>
        </w:rPr>
      </w:pPr>
      <w:r w:rsidRPr="00B73167">
        <w:rPr>
          <w:rFonts w:ascii="Bookman Old Style" w:hAnsi="Bookman Old Style" w:cs="Times New Roman"/>
          <w:sz w:val="24"/>
          <w:szCs w:val="24"/>
        </w:rPr>
        <w:t>Районный Дом культуры  «Янтарь»,</w:t>
      </w:r>
    </w:p>
    <w:p w:rsidR="00D73369" w:rsidRPr="00B73167" w:rsidRDefault="00D73369" w:rsidP="00D73369">
      <w:pPr>
        <w:pStyle w:val="a4"/>
        <w:numPr>
          <w:ilvl w:val="0"/>
          <w:numId w:val="2"/>
        </w:numPr>
        <w:tabs>
          <w:tab w:val="num" w:pos="0"/>
        </w:tabs>
        <w:spacing w:line="300" w:lineRule="auto"/>
        <w:ind w:left="0" w:hanging="283"/>
        <w:rPr>
          <w:rFonts w:ascii="Bookman Old Style" w:hAnsi="Bookman Old Style" w:cs="Times New Roman"/>
          <w:sz w:val="24"/>
          <w:szCs w:val="24"/>
        </w:rPr>
      </w:pPr>
      <w:r w:rsidRPr="00B73167">
        <w:rPr>
          <w:rFonts w:ascii="Bookman Old Style" w:hAnsi="Bookman Old Style" w:cs="Times New Roman"/>
          <w:sz w:val="24"/>
          <w:szCs w:val="24"/>
        </w:rPr>
        <w:t xml:space="preserve">Районный   музей   им Д.М.Андона, </w:t>
      </w:r>
    </w:p>
    <w:p w:rsidR="00D73369" w:rsidRPr="00B73167" w:rsidRDefault="00D73369" w:rsidP="00D73369">
      <w:pPr>
        <w:pStyle w:val="a4"/>
        <w:numPr>
          <w:ilvl w:val="0"/>
          <w:numId w:val="2"/>
        </w:numPr>
        <w:tabs>
          <w:tab w:val="num" w:pos="0"/>
        </w:tabs>
        <w:spacing w:line="300" w:lineRule="auto"/>
        <w:ind w:left="0" w:hanging="283"/>
        <w:rPr>
          <w:rFonts w:ascii="Bookman Old Style" w:hAnsi="Bookman Old Style" w:cs="Times New Roman"/>
          <w:sz w:val="24"/>
          <w:szCs w:val="24"/>
        </w:rPr>
      </w:pPr>
      <w:r w:rsidRPr="00B73167">
        <w:rPr>
          <w:rFonts w:ascii="Bookman Old Style" w:hAnsi="Bookman Old Style" w:cs="Times New Roman"/>
          <w:sz w:val="24"/>
          <w:szCs w:val="24"/>
        </w:rPr>
        <w:t xml:space="preserve">ГИБДД, </w:t>
      </w:r>
    </w:p>
    <w:p w:rsidR="00D73369" w:rsidRPr="00B73167" w:rsidRDefault="00D73369" w:rsidP="00D73369">
      <w:pPr>
        <w:pStyle w:val="a4"/>
        <w:numPr>
          <w:ilvl w:val="0"/>
          <w:numId w:val="2"/>
        </w:numPr>
        <w:tabs>
          <w:tab w:val="num" w:pos="0"/>
        </w:tabs>
        <w:spacing w:line="300" w:lineRule="auto"/>
        <w:ind w:left="0" w:hanging="283"/>
        <w:rPr>
          <w:rFonts w:ascii="Bookman Old Style" w:hAnsi="Bookman Old Style" w:cs="Times New Roman"/>
          <w:sz w:val="24"/>
          <w:szCs w:val="24"/>
        </w:rPr>
      </w:pPr>
      <w:r w:rsidRPr="00B73167">
        <w:rPr>
          <w:rFonts w:ascii="Bookman Old Style" w:hAnsi="Bookman Old Style" w:cs="Times New Roman"/>
          <w:sz w:val="24"/>
          <w:szCs w:val="24"/>
        </w:rPr>
        <w:t xml:space="preserve">ПЧ- 19, </w:t>
      </w:r>
    </w:p>
    <w:p w:rsidR="00D73369" w:rsidRPr="00B73167" w:rsidRDefault="00D73369" w:rsidP="00D73369">
      <w:pPr>
        <w:pStyle w:val="a4"/>
        <w:numPr>
          <w:ilvl w:val="0"/>
          <w:numId w:val="2"/>
        </w:numPr>
        <w:tabs>
          <w:tab w:val="num" w:pos="0"/>
        </w:tabs>
        <w:spacing w:line="300" w:lineRule="auto"/>
        <w:ind w:left="0" w:hanging="283"/>
        <w:rPr>
          <w:rFonts w:ascii="Bookman Old Style" w:hAnsi="Bookman Old Style" w:cs="Times New Roman"/>
          <w:sz w:val="24"/>
          <w:szCs w:val="24"/>
        </w:rPr>
      </w:pPr>
      <w:r w:rsidRPr="00B73167">
        <w:rPr>
          <w:rFonts w:ascii="Bookman Old Style" w:hAnsi="Bookman Old Style" w:cs="Times New Roman"/>
          <w:sz w:val="24"/>
          <w:szCs w:val="24"/>
        </w:rPr>
        <w:t xml:space="preserve">Стадион  «Ангара», </w:t>
      </w:r>
    </w:p>
    <w:p w:rsidR="00D73369" w:rsidRPr="00B73167" w:rsidRDefault="00D73369" w:rsidP="00D73369">
      <w:pPr>
        <w:pStyle w:val="a4"/>
        <w:numPr>
          <w:ilvl w:val="0"/>
          <w:numId w:val="2"/>
        </w:numPr>
        <w:tabs>
          <w:tab w:val="num" w:pos="0"/>
        </w:tabs>
        <w:spacing w:line="300" w:lineRule="auto"/>
        <w:ind w:left="0" w:hanging="283"/>
        <w:rPr>
          <w:rFonts w:ascii="Bookman Old Style" w:hAnsi="Bookman Old Style" w:cs="Times New Roman"/>
          <w:sz w:val="24"/>
          <w:szCs w:val="24"/>
        </w:rPr>
      </w:pPr>
      <w:r w:rsidRPr="00B73167">
        <w:rPr>
          <w:rFonts w:ascii="Bookman Old Style" w:hAnsi="Bookman Old Style" w:cs="Times New Roman"/>
          <w:sz w:val="24"/>
          <w:szCs w:val="24"/>
        </w:rPr>
        <w:t>Газета  «Ангарская правда»,</w:t>
      </w:r>
    </w:p>
    <w:p w:rsidR="00D73369" w:rsidRDefault="00D73369" w:rsidP="00D73369">
      <w:pPr>
        <w:pStyle w:val="a4"/>
        <w:numPr>
          <w:ilvl w:val="0"/>
          <w:numId w:val="2"/>
        </w:numPr>
        <w:tabs>
          <w:tab w:val="num" w:pos="0"/>
        </w:tabs>
        <w:spacing w:line="300" w:lineRule="auto"/>
        <w:ind w:left="0" w:hanging="283"/>
        <w:rPr>
          <w:rFonts w:ascii="Bookman Old Style" w:hAnsi="Bookman Old Style" w:cs="Times New Roman"/>
          <w:sz w:val="24"/>
          <w:szCs w:val="24"/>
        </w:rPr>
      </w:pPr>
      <w:r w:rsidRPr="00B73167">
        <w:rPr>
          <w:rFonts w:ascii="Bookman Old Style" w:hAnsi="Bookman Old Style" w:cs="Times New Roman"/>
          <w:sz w:val="24"/>
          <w:szCs w:val="24"/>
        </w:rPr>
        <w:t>ООО  «Спектр».</w:t>
      </w:r>
    </w:p>
    <w:p w:rsidR="00D73369" w:rsidRDefault="00940A72" w:rsidP="00526890">
      <w:pPr>
        <w:rPr>
          <w:rFonts w:ascii="Bookman Old Style" w:hAnsi="Bookman Old Style" w:cs="Times New Roman"/>
          <w:sz w:val="24"/>
          <w:szCs w:val="24"/>
        </w:rPr>
      </w:pPr>
      <w:r w:rsidRPr="00940A72">
        <w:rPr>
          <w:rFonts w:ascii="Bookman Old Style" w:hAnsi="Bookman Old Style" w:cs="Times New Roman"/>
          <w:sz w:val="24"/>
          <w:szCs w:val="24"/>
        </w:rPr>
        <w:t>Формы сотрудничества с социальными партнерами: экскурсии детей в организации,  кружковая работа с детьми, конкурсы, совместные праздники, концерты, встречи с интересными людьми, спортивные мероприятия, благотворительные акции, театрализованные представления</w:t>
      </w:r>
      <w:r>
        <w:rPr>
          <w:rFonts w:ascii="Bookman Old Style" w:hAnsi="Bookman Old Style" w:cs="Times New Roman"/>
          <w:sz w:val="24"/>
          <w:szCs w:val="24"/>
        </w:rPr>
        <w:t>.</w:t>
      </w:r>
    </w:p>
    <w:p w:rsidR="00526890" w:rsidRDefault="00526890" w:rsidP="00526890">
      <w:pPr>
        <w:rPr>
          <w:rFonts w:ascii="Bookman Old Style" w:hAnsi="Bookman Old Style" w:cs="Times New Roman"/>
          <w:sz w:val="24"/>
          <w:szCs w:val="24"/>
        </w:rPr>
      </w:pPr>
    </w:p>
    <w:p w:rsidR="00526890" w:rsidRDefault="00526890" w:rsidP="00526890">
      <w:pPr>
        <w:rPr>
          <w:rFonts w:ascii="Bookman Old Style" w:hAnsi="Bookman Old Style" w:cs="Times New Roman"/>
          <w:sz w:val="24"/>
          <w:szCs w:val="24"/>
        </w:rPr>
      </w:pPr>
    </w:p>
    <w:p w:rsidR="00526890" w:rsidRPr="00526890" w:rsidRDefault="00526890" w:rsidP="00526890">
      <w:pPr>
        <w:rPr>
          <w:rFonts w:ascii="Bookman Old Style" w:hAnsi="Bookman Old Style" w:cs="Times New Roman"/>
          <w:sz w:val="24"/>
          <w:szCs w:val="24"/>
        </w:rPr>
      </w:pPr>
    </w:p>
    <w:p w:rsidR="00D73369" w:rsidRPr="00B73167" w:rsidRDefault="00D73369" w:rsidP="004539F5">
      <w:pPr>
        <w:tabs>
          <w:tab w:val="num" w:pos="0"/>
        </w:tabs>
        <w:spacing w:line="240" w:lineRule="auto"/>
        <w:ind w:firstLine="284"/>
        <w:rPr>
          <w:rFonts w:ascii="Bookman Old Style" w:hAnsi="Bookman Old Style" w:cs="Times New Roman"/>
          <w:sz w:val="24"/>
          <w:szCs w:val="24"/>
        </w:rPr>
      </w:pPr>
      <w:r w:rsidRPr="00B73167">
        <w:rPr>
          <w:rFonts w:ascii="Bookman Old Style" w:hAnsi="Bookman Old Style" w:cs="Times New Roman"/>
          <w:b/>
          <w:bCs/>
          <w:sz w:val="24"/>
          <w:szCs w:val="24"/>
        </w:rPr>
        <w:t>Взаимодействие с родителями</w:t>
      </w:r>
    </w:p>
    <w:p w:rsidR="00D73369" w:rsidRPr="00B73167" w:rsidRDefault="00D73369" w:rsidP="004539F5">
      <w:pPr>
        <w:tabs>
          <w:tab w:val="num" w:pos="0"/>
        </w:tabs>
        <w:spacing w:line="240" w:lineRule="auto"/>
        <w:ind w:firstLine="284"/>
        <w:rPr>
          <w:rFonts w:ascii="Bookman Old Style" w:hAnsi="Bookman Old Style" w:cs="Times New Roman"/>
          <w:sz w:val="24"/>
          <w:szCs w:val="24"/>
        </w:rPr>
      </w:pPr>
      <w:r w:rsidRPr="00B73167">
        <w:rPr>
          <w:rFonts w:ascii="Bookman Old Style" w:hAnsi="Bookman Old Style" w:cs="Times New Roman"/>
          <w:sz w:val="24"/>
          <w:szCs w:val="24"/>
        </w:rPr>
        <w:t xml:space="preserve">С целью обогащения детско-родительских отношений, института социального партнерства, вовлечения их в воспитательно-образовательный процесс МКДОУ как равноправных и равноответственных партнеров дошкольное учреждение </w:t>
      </w:r>
      <w:r w:rsidRPr="00B73167">
        <w:rPr>
          <w:rFonts w:ascii="Bookman Old Style" w:hAnsi="Bookman Old Style" w:cs="Times New Roman"/>
          <w:sz w:val="24"/>
          <w:szCs w:val="24"/>
        </w:rPr>
        <w:lastRenderedPageBreak/>
        <w:t>наряду с действенными традиционными формами сотрудничества активно использует и нетрадиционные.</w:t>
      </w:r>
    </w:p>
    <w:p w:rsidR="00D73369" w:rsidRPr="00B73167" w:rsidRDefault="00D73369" w:rsidP="004539F5">
      <w:pPr>
        <w:spacing w:line="240" w:lineRule="auto"/>
        <w:ind w:firstLine="284"/>
        <w:rPr>
          <w:rFonts w:ascii="Bookman Old Style" w:hAnsi="Bookman Old Style" w:cs="Times New Roman"/>
          <w:sz w:val="24"/>
          <w:szCs w:val="24"/>
        </w:rPr>
      </w:pPr>
      <w:r w:rsidRPr="00B73167">
        <w:rPr>
          <w:rFonts w:ascii="Bookman Old Style" w:hAnsi="Bookman Old Style" w:cs="Times New Roman"/>
          <w:sz w:val="24"/>
          <w:szCs w:val="24"/>
        </w:rPr>
        <w:t>В основе взаимодействия с семьей в МКДОУ лежит создание общей установки на совместное решение поставленных задач, разработка общей стратегии сотрудничества, реализация единого согласованного подхода к ребенку с целью максимального развития его личностного потенциала, обеспечения целостного развития.</w:t>
      </w:r>
    </w:p>
    <w:p w:rsidR="00D73369" w:rsidRPr="00B73167" w:rsidRDefault="00D73369" w:rsidP="004539F5">
      <w:pPr>
        <w:spacing w:line="240" w:lineRule="auto"/>
        <w:ind w:firstLine="284"/>
        <w:rPr>
          <w:rFonts w:ascii="Bookman Old Style" w:hAnsi="Bookman Old Style" w:cs="Times New Roman"/>
          <w:bCs/>
          <w:sz w:val="24"/>
          <w:szCs w:val="24"/>
        </w:rPr>
      </w:pPr>
      <w:r w:rsidRPr="00B73167">
        <w:rPr>
          <w:rFonts w:ascii="Bookman Old Style" w:hAnsi="Bookman Old Style" w:cs="Times New Roman"/>
          <w:bCs/>
          <w:sz w:val="24"/>
          <w:szCs w:val="24"/>
        </w:rPr>
        <w:t>Взаимодействие с родителями в ДОУ строится с учетом годовых задач, специфики семьи, их интересов и запросов. В течение года проведено: 15 консультаци</w:t>
      </w:r>
      <w:r w:rsidR="00526890">
        <w:rPr>
          <w:rFonts w:ascii="Bookman Old Style" w:hAnsi="Bookman Old Style" w:cs="Times New Roman"/>
          <w:bCs/>
          <w:sz w:val="24"/>
          <w:szCs w:val="24"/>
        </w:rPr>
        <w:t>й</w:t>
      </w:r>
      <w:r w:rsidRPr="00B73167">
        <w:rPr>
          <w:rFonts w:ascii="Bookman Old Style" w:hAnsi="Bookman Old Style" w:cs="Times New Roman"/>
          <w:bCs/>
          <w:sz w:val="24"/>
          <w:szCs w:val="24"/>
        </w:rPr>
        <w:t>,  4 семейных клуба «7я»,  2 родительских собрания с участием учителей по подготовке детей к школе, 7 выставок совместного творчества детей и родителей районного уровня, 7 совместных мероприятий внутри детского сада.</w:t>
      </w:r>
    </w:p>
    <w:p w:rsidR="00D73369" w:rsidRPr="00B73167" w:rsidRDefault="00D73369" w:rsidP="004539F5">
      <w:pPr>
        <w:spacing w:line="240" w:lineRule="auto"/>
        <w:ind w:firstLine="284"/>
        <w:rPr>
          <w:rFonts w:ascii="Bookman Old Style" w:hAnsi="Bookman Old Style" w:cs="Times New Roman"/>
          <w:sz w:val="24"/>
          <w:szCs w:val="24"/>
        </w:rPr>
      </w:pPr>
      <w:r w:rsidRPr="00B73167">
        <w:rPr>
          <w:rFonts w:ascii="Bookman Old Style" w:hAnsi="Bookman Old Style" w:cs="Times New Roman"/>
          <w:sz w:val="24"/>
          <w:szCs w:val="24"/>
        </w:rPr>
        <w:t xml:space="preserve">Эффективность работы с родителями достигается за счет активного сотрудничества, осуществления индивидуального подхода к каждой семье, включения родителей в единый воспитательно-образовательный процесс. Анализ анкетирования родителей воспитанников МДОУ показал высокую оценку деятельности ДОУ – 91 %. </w:t>
      </w:r>
    </w:p>
    <w:p w:rsidR="00D73369" w:rsidRDefault="00D73369" w:rsidP="004539F5">
      <w:pPr>
        <w:spacing w:line="240" w:lineRule="auto"/>
        <w:ind w:firstLine="284"/>
        <w:rPr>
          <w:rFonts w:ascii="Bookman Old Style" w:hAnsi="Bookman Old Style" w:cs="Times New Roman"/>
          <w:sz w:val="24"/>
          <w:szCs w:val="24"/>
        </w:rPr>
      </w:pPr>
      <w:r w:rsidRPr="00B73167">
        <w:rPr>
          <w:rFonts w:ascii="Bookman Old Style" w:hAnsi="Bookman Old Style" w:cs="Times New Roman"/>
          <w:sz w:val="24"/>
          <w:szCs w:val="24"/>
        </w:rPr>
        <w:t>Ответы на все интересующие вопросы родители воспитанников имеют возможность получить на консультациях у квалифицированных специалистов ДОУ: старшего воспитателя, учителя – логопеда,  медицинской сестры. Прием родителей осуществляется согласно графику работы указанных специалистов. В течение отчетного года такие консультации получили 38 родителей.</w:t>
      </w:r>
    </w:p>
    <w:p w:rsidR="00D73369" w:rsidRPr="00B73167" w:rsidRDefault="0068781F" w:rsidP="0068781F">
      <w:pPr>
        <w:spacing w:line="240" w:lineRule="auto"/>
        <w:rPr>
          <w:rFonts w:ascii="Bookman Old Style" w:hAnsi="Bookman Old Style" w:cs="Times New Roman"/>
          <w:sz w:val="24"/>
          <w:szCs w:val="24"/>
        </w:rPr>
      </w:pPr>
      <w:r>
        <w:rPr>
          <w:rFonts w:ascii="Bookman Old Style" w:hAnsi="Bookman Old Style" w:cs="Times New Roman"/>
          <w:sz w:val="24"/>
          <w:szCs w:val="24"/>
        </w:rPr>
        <w:t xml:space="preserve">    </w:t>
      </w:r>
      <w:r w:rsidR="00D73369" w:rsidRPr="00B73167">
        <w:rPr>
          <w:rFonts w:ascii="Bookman Old Style" w:hAnsi="Bookman Old Style" w:cs="Times New Roman"/>
          <w:sz w:val="24"/>
          <w:szCs w:val="24"/>
        </w:rPr>
        <w:t>Проанализировав работу с родителями в текущем году можно сделать вывод о том, что в МКДОУ созданы условия для максимального удовлетворения запросов родителей по развитию личностного потенциала ребенка. Родители принимают активное участие в жизни детского сада. Анкетирование родителей показало, что дошкольное учреждение пользуется авторитетом. Анализ взаимодействия ДОУ с семьями воспитанников позволяет сделать вывод о его достаточной организации.</w:t>
      </w:r>
    </w:p>
    <w:p w:rsidR="00D73369" w:rsidRPr="00B73167" w:rsidRDefault="00D73369" w:rsidP="0068781F">
      <w:pPr>
        <w:spacing w:line="240" w:lineRule="auto"/>
        <w:rPr>
          <w:rFonts w:ascii="Bookman Old Style" w:hAnsi="Bookman Old Style" w:cs="Times New Roman"/>
          <w:b/>
          <w:bCs/>
          <w:sz w:val="24"/>
          <w:szCs w:val="24"/>
        </w:rPr>
      </w:pPr>
    </w:p>
    <w:p w:rsidR="00D73369" w:rsidRPr="00B73167" w:rsidRDefault="00D73369" w:rsidP="00B63284">
      <w:pPr>
        <w:spacing w:line="240" w:lineRule="auto"/>
        <w:ind w:firstLine="284"/>
        <w:rPr>
          <w:rFonts w:ascii="Bookman Old Style" w:hAnsi="Bookman Old Style" w:cs="Times New Roman"/>
          <w:b/>
          <w:bCs/>
          <w:sz w:val="24"/>
          <w:szCs w:val="24"/>
        </w:rPr>
      </w:pPr>
      <w:r w:rsidRPr="00B73167">
        <w:rPr>
          <w:rFonts w:ascii="Bookman Old Style" w:hAnsi="Bookman Old Style" w:cs="Times New Roman"/>
          <w:b/>
          <w:bCs/>
          <w:sz w:val="24"/>
          <w:szCs w:val="24"/>
        </w:rPr>
        <w:t>Обеспечение безопасности образовательного процесса</w:t>
      </w:r>
    </w:p>
    <w:p w:rsidR="00D73369" w:rsidRPr="00B73167" w:rsidRDefault="00D73369" w:rsidP="00B63284">
      <w:pPr>
        <w:spacing w:line="240" w:lineRule="auto"/>
        <w:ind w:firstLine="284"/>
        <w:rPr>
          <w:rFonts w:ascii="Bookman Old Style" w:hAnsi="Bookman Old Style" w:cs="Times New Roman"/>
          <w:sz w:val="24"/>
          <w:szCs w:val="24"/>
        </w:rPr>
      </w:pPr>
      <w:r w:rsidRPr="00B73167">
        <w:rPr>
          <w:rFonts w:ascii="Bookman Old Style" w:hAnsi="Bookman Old Style" w:cs="Times New Roman"/>
          <w:sz w:val="24"/>
          <w:szCs w:val="24"/>
        </w:rPr>
        <w:t>Материально-технические и медико-социальные условия МКДОУ детского сада №1 «Сибирячок» обеспечивают необходимый уровень охраны жизни и укрепления здоровья воспитанников, соблюдение охраны труда сотрудников.</w:t>
      </w:r>
    </w:p>
    <w:p w:rsidR="00D73369" w:rsidRPr="00B73167" w:rsidRDefault="00D73369" w:rsidP="00B63284">
      <w:pPr>
        <w:spacing w:line="240" w:lineRule="auto"/>
        <w:ind w:firstLine="284"/>
        <w:rPr>
          <w:rFonts w:ascii="Bookman Old Style" w:hAnsi="Bookman Old Style" w:cs="Times New Roman"/>
          <w:sz w:val="24"/>
          <w:szCs w:val="24"/>
        </w:rPr>
      </w:pPr>
      <w:r w:rsidRPr="00B73167">
        <w:rPr>
          <w:rFonts w:ascii="Bookman Old Style" w:hAnsi="Bookman Old Style" w:cs="Times New Roman"/>
          <w:sz w:val="24"/>
          <w:szCs w:val="24"/>
        </w:rPr>
        <w:t>Для обеспечения безопасного пребывания детей и сотрудников в детском саду ведется системная работа: 2 раза в год в ДОУ проводятся учебно-тренировочные эвакуации воспитанников и персонала для отработки действий в случае пожара, продумана система вывода детей в другие здания в зимнее время, в воспитательно-образовательном процессе планируются соответствующие мероприятия для детей всех возрастов. В ДОУ имеется тревожная кнопка, автоматическая пожарная сигнализация, в полном объеме имеются п</w:t>
      </w:r>
      <w:r w:rsidR="005B243D">
        <w:rPr>
          <w:rFonts w:ascii="Bookman Old Style" w:hAnsi="Bookman Old Style" w:cs="Times New Roman"/>
          <w:sz w:val="24"/>
          <w:szCs w:val="24"/>
        </w:rPr>
        <w:t>ервичные средства пожаротушения,</w:t>
      </w:r>
      <w:r w:rsidRPr="00B73167">
        <w:rPr>
          <w:rFonts w:ascii="Bookman Old Style" w:hAnsi="Bookman Old Style" w:cs="Times New Roman"/>
          <w:sz w:val="24"/>
          <w:szCs w:val="24"/>
        </w:rPr>
        <w:t xml:space="preserve"> </w:t>
      </w:r>
      <w:r w:rsidR="005B243D" w:rsidRPr="005B243D">
        <w:rPr>
          <w:rFonts w:ascii="Bookman Old Style" w:hAnsi="Bookman Old Style" w:cs="Times New Roman"/>
          <w:sz w:val="24"/>
          <w:szCs w:val="24"/>
        </w:rPr>
        <w:t>вывод сигнала обнаружения пожара на пульт подразделения пожарной охраны без участия работников ДОУ.</w:t>
      </w:r>
    </w:p>
    <w:p w:rsidR="00D73369" w:rsidRPr="00B73167" w:rsidRDefault="00D73369" w:rsidP="00B63284">
      <w:pPr>
        <w:tabs>
          <w:tab w:val="num" w:pos="0"/>
        </w:tabs>
        <w:spacing w:line="240" w:lineRule="auto"/>
        <w:ind w:firstLine="284"/>
        <w:rPr>
          <w:rFonts w:ascii="Bookman Old Style" w:hAnsi="Bookman Old Style" w:cs="Times New Roman"/>
          <w:sz w:val="24"/>
          <w:szCs w:val="24"/>
        </w:rPr>
      </w:pPr>
      <w:r w:rsidRPr="00B73167">
        <w:rPr>
          <w:rFonts w:ascii="Bookman Old Style" w:hAnsi="Bookman Old Style" w:cs="Times New Roman"/>
          <w:sz w:val="24"/>
          <w:szCs w:val="24"/>
        </w:rPr>
        <w:t>Активно ведется работа по профилактике дорожного травматизма. С начала учебного года проходит традиционный месячник безопасности на дорогах,  в течение учебного года проводятся различные мероприятия по профилактике дорожного травматизма.</w:t>
      </w:r>
    </w:p>
    <w:p w:rsidR="00D73369" w:rsidRPr="00B73167" w:rsidRDefault="00D73369" w:rsidP="00B63284">
      <w:pPr>
        <w:pStyle w:val="a3"/>
        <w:tabs>
          <w:tab w:val="num" w:pos="0"/>
        </w:tabs>
        <w:ind w:firstLine="284"/>
        <w:jc w:val="both"/>
        <w:rPr>
          <w:rFonts w:ascii="Bookman Old Style" w:hAnsi="Bookman Old Style" w:cs="Times New Roman"/>
          <w:sz w:val="24"/>
          <w:szCs w:val="24"/>
        </w:rPr>
      </w:pPr>
      <w:r w:rsidRPr="00B73167">
        <w:rPr>
          <w:rFonts w:ascii="Bookman Old Style" w:hAnsi="Bookman Old Style" w:cs="Times New Roman"/>
          <w:sz w:val="24"/>
          <w:szCs w:val="24"/>
        </w:rPr>
        <w:t xml:space="preserve">Большое внимание уделяется организации работы по охране труда: сформирован пакет нормативно-правовых документов, разработаны инструкции по охране труда для работников, проводится обучение и проверка </w:t>
      </w:r>
      <w:r w:rsidRPr="00B73167">
        <w:rPr>
          <w:rFonts w:ascii="Bookman Old Style" w:hAnsi="Bookman Old Style" w:cs="Times New Roman"/>
          <w:sz w:val="24"/>
          <w:szCs w:val="24"/>
        </w:rPr>
        <w:lastRenderedPageBreak/>
        <w:t>знаний требований охраны труда работников, инструктажи с персоналом, недели охраны труда. В ДОУ осуществляется выполнение законодательных и иных нормативных правовых актов по охране труда, в т.ч. по предоставлению работникам установленных льгот и компенсаций по условиям труда.</w:t>
      </w:r>
    </w:p>
    <w:p w:rsidR="00D73369" w:rsidRPr="00B73167" w:rsidRDefault="00D73369" w:rsidP="00B63284">
      <w:pPr>
        <w:pStyle w:val="a3"/>
        <w:tabs>
          <w:tab w:val="num" w:pos="0"/>
        </w:tabs>
        <w:ind w:firstLine="284"/>
        <w:jc w:val="both"/>
        <w:rPr>
          <w:rFonts w:ascii="Bookman Old Style" w:hAnsi="Bookman Old Style" w:cs="Times New Roman"/>
          <w:sz w:val="24"/>
          <w:szCs w:val="24"/>
        </w:rPr>
      </w:pPr>
      <w:r w:rsidRPr="00B73167">
        <w:rPr>
          <w:rFonts w:ascii="Bookman Old Style" w:hAnsi="Bookman Old Style" w:cs="Times New Roman"/>
          <w:sz w:val="24"/>
          <w:szCs w:val="24"/>
        </w:rPr>
        <w:t>Все работники учреждения в соответствии с Программой производственного контроля проходят медицинский осмотр, гигиеническую аттестацию.</w:t>
      </w:r>
    </w:p>
    <w:p w:rsidR="00D73369" w:rsidRPr="00B73167" w:rsidRDefault="00D73369" w:rsidP="00B63284">
      <w:pPr>
        <w:pStyle w:val="a3"/>
        <w:tabs>
          <w:tab w:val="num" w:pos="0"/>
        </w:tabs>
        <w:ind w:firstLine="284"/>
        <w:jc w:val="both"/>
        <w:rPr>
          <w:rFonts w:ascii="Bookman Old Style" w:hAnsi="Bookman Old Style" w:cs="Times New Roman"/>
          <w:sz w:val="24"/>
          <w:szCs w:val="24"/>
        </w:rPr>
      </w:pPr>
      <w:r w:rsidRPr="00B73167">
        <w:rPr>
          <w:rFonts w:ascii="Bookman Old Style" w:hAnsi="Bookman Old Style" w:cs="Times New Roman"/>
          <w:sz w:val="24"/>
          <w:szCs w:val="24"/>
        </w:rPr>
        <w:t>Созданная материально-техническая база учреждения и организация системной работы по охране жизни и укреплению здоровья воспитанников, соблюдению охраны труда сотрудников позволяют обеспечивать безопасность образовательного процесса на необходимом уровне.</w:t>
      </w:r>
    </w:p>
    <w:p w:rsidR="00D73369" w:rsidRPr="00B73167" w:rsidRDefault="00D73369" w:rsidP="00B63284">
      <w:pPr>
        <w:pStyle w:val="a3"/>
        <w:tabs>
          <w:tab w:val="num" w:pos="0"/>
        </w:tabs>
        <w:ind w:firstLine="284"/>
        <w:jc w:val="both"/>
        <w:rPr>
          <w:rFonts w:ascii="Bookman Old Style" w:hAnsi="Bookman Old Style" w:cs="Times New Roman"/>
          <w:sz w:val="24"/>
          <w:szCs w:val="24"/>
        </w:rPr>
      </w:pPr>
      <w:r w:rsidRPr="00B73167">
        <w:rPr>
          <w:rFonts w:ascii="Bookman Old Style" w:hAnsi="Bookman Old Style" w:cs="Times New Roman"/>
          <w:sz w:val="24"/>
          <w:szCs w:val="24"/>
        </w:rPr>
        <w:t>В перспективе: установка систем видеонаблюдения  как</w:t>
      </w:r>
      <w:r w:rsidR="005B243D">
        <w:rPr>
          <w:rFonts w:ascii="Bookman Old Style" w:hAnsi="Bookman Old Style" w:cs="Times New Roman"/>
          <w:sz w:val="24"/>
          <w:szCs w:val="24"/>
        </w:rPr>
        <w:t xml:space="preserve"> эффективной меры безопасности.</w:t>
      </w:r>
    </w:p>
    <w:p w:rsidR="00D73369" w:rsidRPr="00B73167" w:rsidRDefault="00D73369" w:rsidP="00B63284">
      <w:pPr>
        <w:tabs>
          <w:tab w:val="left" w:pos="6480"/>
        </w:tabs>
        <w:spacing w:line="240" w:lineRule="auto"/>
        <w:ind w:firstLine="284"/>
        <w:rPr>
          <w:rFonts w:ascii="Bookman Old Style" w:hAnsi="Bookman Old Style" w:cs="Times New Roman"/>
          <w:b/>
          <w:bCs/>
          <w:sz w:val="24"/>
          <w:szCs w:val="24"/>
        </w:rPr>
      </w:pPr>
    </w:p>
    <w:p w:rsidR="00D73369" w:rsidRPr="00B73167" w:rsidRDefault="00D73369" w:rsidP="00B63284">
      <w:pPr>
        <w:tabs>
          <w:tab w:val="left" w:pos="6480"/>
        </w:tabs>
        <w:spacing w:line="240" w:lineRule="auto"/>
        <w:ind w:firstLine="284"/>
        <w:rPr>
          <w:rFonts w:ascii="Bookman Old Style" w:hAnsi="Bookman Old Style" w:cs="Times New Roman"/>
          <w:b/>
          <w:bCs/>
          <w:sz w:val="24"/>
          <w:szCs w:val="24"/>
        </w:rPr>
      </w:pPr>
      <w:r w:rsidRPr="00B73167">
        <w:rPr>
          <w:rFonts w:ascii="Bookman Old Style" w:hAnsi="Bookman Old Style" w:cs="Times New Roman"/>
          <w:b/>
          <w:bCs/>
          <w:sz w:val="24"/>
          <w:szCs w:val="24"/>
        </w:rPr>
        <w:t>Медицинское обслуживание воспитанников, с</w:t>
      </w:r>
      <w:r w:rsidRPr="00B73167">
        <w:rPr>
          <w:rFonts w:ascii="Bookman Old Style" w:hAnsi="Bookman Old Style" w:cs="Times New Roman"/>
          <w:b/>
          <w:bCs/>
          <w:color w:val="000000"/>
          <w:sz w:val="24"/>
          <w:szCs w:val="24"/>
        </w:rPr>
        <w:t>остояние и укрепление здоровья</w:t>
      </w:r>
    </w:p>
    <w:p w:rsidR="00D73369" w:rsidRPr="00B73167" w:rsidRDefault="00D73369" w:rsidP="00B63284">
      <w:pPr>
        <w:spacing w:line="240" w:lineRule="auto"/>
        <w:ind w:firstLine="284"/>
        <w:rPr>
          <w:rFonts w:ascii="Bookman Old Style" w:hAnsi="Bookman Old Style" w:cs="Times New Roman"/>
          <w:sz w:val="24"/>
          <w:szCs w:val="24"/>
        </w:rPr>
      </w:pPr>
      <w:r w:rsidRPr="00B73167">
        <w:rPr>
          <w:rFonts w:ascii="Bookman Old Style" w:hAnsi="Bookman Old Style" w:cs="Times New Roman"/>
          <w:sz w:val="24"/>
          <w:szCs w:val="24"/>
        </w:rPr>
        <w:t>Ведущее место при создании условий для формирования здоровья детей отводится медицинской службе детского сада.</w:t>
      </w:r>
    </w:p>
    <w:p w:rsidR="00D73369" w:rsidRPr="00B73167" w:rsidRDefault="00D73369" w:rsidP="00B63284">
      <w:pPr>
        <w:spacing w:line="240" w:lineRule="auto"/>
        <w:ind w:firstLine="284"/>
        <w:rPr>
          <w:rFonts w:ascii="Bookman Old Style" w:hAnsi="Bookman Old Style" w:cs="Times New Roman"/>
          <w:sz w:val="24"/>
          <w:szCs w:val="24"/>
        </w:rPr>
      </w:pPr>
      <w:r w:rsidRPr="00B73167">
        <w:rPr>
          <w:rFonts w:ascii="Bookman Old Style" w:hAnsi="Bookman Old Style" w:cs="Times New Roman"/>
          <w:sz w:val="24"/>
          <w:szCs w:val="24"/>
        </w:rPr>
        <w:t>Медицинское обслуживание детей в МКДОУ  осуществляется  медицинской сестрой.</w:t>
      </w:r>
    </w:p>
    <w:p w:rsidR="00D73369" w:rsidRPr="00B73167" w:rsidRDefault="00D73369" w:rsidP="00B63284">
      <w:pPr>
        <w:spacing w:line="240" w:lineRule="auto"/>
        <w:ind w:firstLine="284"/>
        <w:rPr>
          <w:rFonts w:ascii="Bookman Old Style" w:hAnsi="Bookman Old Style" w:cs="Times New Roman"/>
          <w:sz w:val="24"/>
          <w:szCs w:val="24"/>
        </w:rPr>
      </w:pPr>
      <w:r w:rsidRPr="00B63284">
        <w:rPr>
          <w:rFonts w:ascii="Bookman Old Style" w:hAnsi="Bookman Old Style" w:cs="Times New Roman"/>
          <w:sz w:val="24"/>
          <w:szCs w:val="24"/>
        </w:rPr>
        <w:t>Для эффективного решения задач оздоровления детей в М</w:t>
      </w:r>
      <w:r w:rsidR="00B63284" w:rsidRPr="00B63284">
        <w:rPr>
          <w:rFonts w:ascii="Bookman Old Style" w:hAnsi="Bookman Old Style" w:cs="Times New Roman"/>
          <w:sz w:val="24"/>
          <w:szCs w:val="24"/>
        </w:rPr>
        <w:t>К</w:t>
      </w:r>
      <w:r w:rsidRPr="00B63284">
        <w:rPr>
          <w:rFonts w:ascii="Bookman Old Style" w:hAnsi="Bookman Old Style" w:cs="Times New Roman"/>
          <w:sz w:val="24"/>
          <w:szCs w:val="24"/>
        </w:rPr>
        <w:t>ДОУ ма</w:t>
      </w:r>
      <w:r w:rsidR="00B63284" w:rsidRPr="00B63284">
        <w:rPr>
          <w:rFonts w:ascii="Bookman Old Style" w:hAnsi="Bookman Old Style" w:cs="Times New Roman"/>
          <w:sz w:val="24"/>
          <w:szCs w:val="24"/>
        </w:rPr>
        <w:t>териально-технические условия</w:t>
      </w:r>
      <w:r w:rsidRPr="00B63284">
        <w:rPr>
          <w:rFonts w:ascii="Bookman Old Style" w:hAnsi="Bookman Old Style" w:cs="Times New Roman"/>
          <w:sz w:val="24"/>
          <w:szCs w:val="24"/>
        </w:rPr>
        <w:t xml:space="preserve"> отвечают современным т</w:t>
      </w:r>
      <w:r w:rsidR="00B63284" w:rsidRPr="00B63284">
        <w:rPr>
          <w:rFonts w:ascii="Bookman Old Style" w:hAnsi="Bookman Old Style" w:cs="Times New Roman"/>
          <w:sz w:val="24"/>
          <w:szCs w:val="24"/>
        </w:rPr>
        <w:t xml:space="preserve">ребованиям.   Медицинский блок  оснащен </w:t>
      </w:r>
      <w:r w:rsidRPr="00B63284">
        <w:rPr>
          <w:rFonts w:ascii="Bookman Old Style" w:hAnsi="Bookman Old Style" w:cs="Times New Roman"/>
          <w:sz w:val="24"/>
          <w:szCs w:val="24"/>
        </w:rPr>
        <w:t>необходимым оборудованием и инструментарием.</w:t>
      </w:r>
    </w:p>
    <w:p w:rsidR="00D73369" w:rsidRPr="00B73167" w:rsidRDefault="00D73369" w:rsidP="00B63284">
      <w:pPr>
        <w:spacing w:line="240" w:lineRule="auto"/>
        <w:ind w:firstLine="284"/>
        <w:rPr>
          <w:rFonts w:ascii="Bookman Old Style" w:hAnsi="Bookman Old Style" w:cs="Times New Roman"/>
          <w:sz w:val="24"/>
          <w:szCs w:val="24"/>
        </w:rPr>
      </w:pPr>
      <w:r w:rsidRPr="00B73167">
        <w:rPr>
          <w:rFonts w:ascii="Bookman Old Style" w:hAnsi="Bookman Old Style" w:cs="Times New Roman"/>
          <w:sz w:val="24"/>
          <w:szCs w:val="24"/>
        </w:rPr>
        <w:t>В 201</w:t>
      </w:r>
      <w:r w:rsidR="00B63284">
        <w:rPr>
          <w:rFonts w:ascii="Bookman Old Style" w:hAnsi="Bookman Old Style" w:cs="Times New Roman"/>
          <w:sz w:val="24"/>
          <w:szCs w:val="24"/>
        </w:rPr>
        <w:t>7</w:t>
      </w:r>
      <w:r w:rsidRPr="00B73167">
        <w:rPr>
          <w:rFonts w:ascii="Bookman Old Style" w:hAnsi="Bookman Old Style" w:cs="Times New Roman"/>
          <w:sz w:val="24"/>
          <w:szCs w:val="24"/>
        </w:rPr>
        <w:t xml:space="preserve"> году показатель детей имеющих морфофункциональные отклонения достаточно высокий (6</w:t>
      </w:r>
      <w:r w:rsidR="00B63284">
        <w:rPr>
          <w:rFonts w:ascii="Bookman Old Style" w:hAnsi="Bookman Old Style" w:cs="Times New Roman"/>
          <w:sz w:val="24"/>
          <w:szCs w:val="24"/>
        </w:rPr>
        <w:t>3</w:t>
      </w:r>
      <w:r w:rsidRPr="00B73167">
        <w:rPr>
          <w:rFonts w:ascii="Bookman Old Style" w:hAnsi="Bookman Old Style" w:cs="Times New Roman"/>
          <w:sz w:val="24"/>
          <w:szCs w:val="24"/>
        </w:rPr>
        <w:t>%), вновь поступающие дети прибывают с различными заболеваниями (аллергические дерматиты, дизартрия, задержка темпов речевого развития), что в значительной мере влияет на группы здоровья.</w:t>
      </w:r>
    </w:p>
    <w:p w:rsidR="00D73369" w:rsidRPr="00B73167" w:rsidRDefault="00D73369" w:rsidP="00B63284">
      <w:pPr>
        <w:spacing w:line="240" w:lineRule="auto"/>
        <w:ind w:firstLine="284"/>
        <w:rPr>
          <w:rFonts w:ascii="Bookman Old Style" w:hAnsi="Bookman Old Style" w:cs="Times New Roman"/>
          <w:sz w:val="24"/>
          <w:szCs w:val="24"/>
        </w:rPr>
      </w:pPr>
      <w:r w:rsidRPr="00B73167">
        <w:rPr>
          <w:rFonts w:ascii="Bookman Old Style" w:hAnsi="Bookman Old Style" w:cs="Times New Roman"/>
          <w:sz w:val="24"/>
          <w:szCs w:val="24"/>
        </w:rPr>
        <w:t>За анализируемый период (исходя из списочного состава детей) отмечается тенденция снижения количества детей с 1 группой здоровья и ростом количества детей</w:t>
      </w:r>
      <w:r w:rsidR="00526890">
        <w:rPr>
          <w:rFonts w:ascii="Bookman Old Style" w:hAnsi="Bookman Old Style" w:cs="Times New Roman"/>
          <w:sz w:val="24"/>
          <w:szCs w:val="24"/>
        </w:rPr>
        <w:t xml:space="preserve"> со </w:t>
      </w:r>
      <w:r w:rsidRPr="00B73167">
        <w:rPr>
          <w:rFonts w:ascii="Bookman Old Style" w:hAnsi="Bookman Old Style" w:cs="Times New Roman"/>
          <w:sz w:val="24"/>
          <w:szCs w:val="24"/>
        </w:rPr>
        <w:t xml:space="preserve"> 2  группой, детей с 4 группой здоровья – </w:t>
      </w:r>
      <w:r w:rsidR="00B63284">
        <w:rPr>
          <w:rFonts w:ascii="Bookman Old Style" w:hAnsi="Bookman Old Style" w:cs="Times New Roman"/>
          <w:sz w:val="24"/>
          <w:szCs w:val="24"/>
        </w:rPr>
        <w:t>1, для которого</w:t>
      </w:r>
      <w:r w:rsidRPr="00B73167">
        <w:rPr>
          <w:rFonts w:ascii="Bookman Old Style" w:hAnsi="Bookman Old Style" w:cs="Times New Roman"/>
          <w:sz w:val="24"/>
          <w:szCs w:val="24"/>
        </w:rPr>
        <w:t xml:space="preserve"> разработан</w:t>
      </w:r>
      <w:r w:rsidR="00B63284">
        <w:rPr>
          <w:rFonts w:ascii="Bookman Old Style" w:hAnsi="Bookman Old Style" w:cs="Times New Roman"/>
          <w:sz w:val="24"/>
          <w:szCs w:val="24"/>
        </w:rPr>
        <w:t>а индивидуальная</w:t>
      </w:r>
      <w:r w:rsidRPr="00B73167">
        <w:rPr>
          <w:rFonts w:ascii="Bookman Old Style" w:hAnsi="Bookman Old Style" w:cs="Times New Roman"/>
          <w:sz w:val="24"/>
          <w:szCs w:val="24"/>
        </w:rPr>
        <w:t xml:space="preserve"> программ</w:t>
      </w:r>
      <w:r w:rsidR="00B63284">
        <w:rPr>
          <w:rFonts w:ascii="Bookman Old Style" w:hAnsi="Bookman Old Style" w:cs="Times New Roman"/>
          <w:sz w:val="24"/>
          <w:szCs w:val="24"/>
        </w:rPr>
        <w:t>а</w:t>
      </w:r>
      <w:r w:rsidRPr="00B73167">
        <w:rPr>
          <w:rFonts w:ascii="Bookman Old Style" w:hAnsi="Bookman Old Style" w:cs="Times New Roman"/>
          <w:sz w:val="24"/>
          <w:szCs w:val="24"/>
        </w:rPr>
        <w:t xml:space="preserve"> реабилитации в ДОУ.</w:t>
      </w:r>
    </w:p>
    <w:p w:rsidR="00D73369" w:rsidRPr="00B73167" w:rsidRDefault="00D73369" w:rsidP="00B63284">
      <w:pPr>
        <w:spacing w:line="240" w:lineRule="auto"/>
        <w:ind w:firstLine="284"/>
        <w:rPr>
          <w:rFonts w:ascii="Bookman Old Style" w:hAnsi="Bookman Old Style" w:cs="Times New Roman"/>
          <w:sz w:val="24"/>
          <w:szCs w:val="24"/>
        </w:rPr>
      </w:pPr>
      <w:r w:rsidRPr="00B73167">
        <w:rPr>
          <w:rFonts w:ascii="Bookman Old Style" w:hAnsi="Bookman Old Style" w:cs="Times New Roman"/>
          <w:sz w:val="24"/>
          <w:szCs w:val="24"/>
        </w:rPr>
        <w:t>За период 201</w:t>
      </w:r>
      <w:r w:rsidR="00B63284">
        <w:rPr>
          <w:rFonts w:ascii="Bookman Old Style" w:hAnsi="Bookman Old Style" w:cs="Times New Roman"/>
          <w:sz w:val="24"/>
          <w:szCs w:val="24"/>
        </w:rPr>
        <w:t>6-2017</w:t>
      </w:r>
      <w:r w:rsidRPr="00B73167">
        <w:rPr>
          <w:rFonts w:ascii="Bookman Old Style" w:hAnsi="Bookman Old Style" w:cs="Times New Roman"/>
          <w:sz w:val="24"/>
          <w:szCs w:val="24"/>
        </w:rPr>
        <w:t xml:space="preserve"> года в детском саду проведен широкий комплекс мероприятий по оздоровлению детей, организована систематическая физкультурно-оздоровительная работа:</w:t>
      </w:r>
    </w:p>
    <w:p w:rsidR="00D73369" w:rsidRPr="00B73167" w:rsidRDefault="00D73369" w:rsidP="00B63284">
      <w:pPr>
        <w:spacing w:line="240" w:lineRule="auto"/>
        <w:ind w:firstLine="284"/>
        <w:rPr>
          <w:rFonts w:ascii="Bookman Old Style" w:hAnsi="Bookman Old Style" w:cs="Times New Roman"/>
          <w:sz w:val="24"/>
          <w:szCs w:val="24"/>
        </w:rPr>
      </w:pPr>
      <w:r w:rsidRPr="00B73167">
        <w:rPr>
          <w:rFonts w:ascii="Bookman Old Style" w:hAnsi="Bookman Old Style" w:cs="Times New Roman"/>
          <w:sz w:val="24"/>
          <w:szCs w:val="24"/>
        </w:rPr>
        <w:t>- регулярные физкультурные занятия с элементами дыхательной и корригирующей гимнастики для профи</w:t>
      </w:r>
      <w:r w:rsidR="00B63284">
        <w:rPr>
          <w:rFonts w:ascii="Bookman Old Style" w:hAnsi="Bookman Old Style" w:cs="Times New Roman"/>
          <w:sz w:val="24"/>
          <w:szCs w:val="24"/>
        </w:rPr>
        <w:t>лактики сколиоза и плоскостопия;</w:t>
      </w:r>
    </w:p>
    <w:p w:rsidR="00D73369" w:rsidRPr="00B73167" w:rsidRDefault="00D73369" w:rsidP="00B63284">
      <w:pPr>
        <w:spacing w:line="240" w:lineRule="auto"/>
        <w:ind w:firstLine="284"/>
        <w:rPr>
          <w:rFonts w:ascii="Bookman Old Style" w:hAnsi="Bookman Old Style" w:cs="Times New Roman"/>
          <w:sz w:val="24"/>
          <w:szCs w:val="24"/>
        </w:rPr>
      </w:pPr>
      <w:r w:rsidRPr="00B73167">
        <w:rPr>
          <w:rFonts w:ascii="Bookman Old Style" w:hAnsi="Bookman Old Style" w:cs="Times New Roman"/>
          <w:sz w:val="24"/>
          <w:szCs w:val="24"/>
        </w:rPr>
        <w:t>- проведение утренней гимнас</w:t>
      </w:r>
      <w:r w:rsidR="00B63284">
        <w:rPr>
          <w:rFonts w:ascii="Bookman Old Style" w:hAnsi="Bookman Old Style" w:cs="Times New Roman"/>
          <w:sz w:val="24"/>
          <w:szCs w:val="24"/>
        </w:rPr>
        <w:t>тики во всех возрастных группах;</w:t>
      </w:r>
    </w:p>
    <w:p w:rsidR="00D73369" w:rsidRPr="00B73167" w:rsidRDefault="00D73369" w:rsidP="00B63284">
      <w:pPr>
        <w:spacing w:line="240" w:lineRule="auto"/>
        <w:ind w:firstLine="284"/>
        <w:rPr>
          <w:rFonts w:ascii="Bookman Old Style" w:hAnsi="Bookman Old Style" w:cs="Times New Roman"/>
          <w:sz w:val="24"/>
          <w:szCs w:val="24"/>
        </w:rPr>
      </w:pPr>
      <w:r w:rsidRPr="00B73167">
        <w:rPr>
          <w:rFonts w:ascii="Bookman Old Style" w:hAnsi="Bookman Old Style" w:cs="Times New Roman"/>
          <w:sz w:val="24"/>
          <w:szCs w:val="24"/>
        </w:rPr>
        <w:t>- ежедневные прогулки на свежем воздухе с учетом температурного режима.</w:t>
      </w:r>
    </w:p>
    <w:p w:rsidR="00D73369" w:rsidRPr="00B73167" w:rsidRDefault="00D73369" w:rsidP="00B63284">
      <w:pPr>
        <w:spacing w:line="240" w:lineRule="auto"/>
        <w:ind w:firstLine="284"/>
        <w:rPr>
          <w:rFonts w:ascii="Bookman Old Style" w:hAnsi="Bookman Old Style" w:cs="Times New Roman"/>
          <w:b/>
          <w:bCs/>
          <w:sz w:val="24"/>
          <w:szCs w:val="24"/>
        </w:rPr>
      </w:pPr>
      <w:r w:rsidRPr="00B73167">
        <w:rPr>
          <w:rFonts w:ascii="Bookman Old Style" w:hAnsi="Bookman Old Style" w:cs="Times New Roman"/>
          <w:sz w:val="24"/>
          <w:szCs w:val="24"/>
        </w:rPr>
        <w:t xml:space="preserve">       В целях обеспечения контроля за здоровьем детей, посещающих дошкольное образовательное учреждение, ежегодно проводится углубленный медицинский осмотр  детей.</w:t>
      </w:r>
    </w:p>
    <w:p w:rsidR="00D73369" w:rsidRPr="00B73167" w:rsidRDefault="00D73369" w:rsidP="00B63284">
      <w:pPr>
        <w:spacing w:line="240" w:lineRule="auto"/>
        <w:ind w:firstLine="284"/>
        <w:rPr>
          <w:rFonts w:ascii="Bookman Old Style" w:hAnsi="Bookman Old Style" w:cs="Times New Roman"/>
          <w:sz w:val="24"/>
          <w:szCs w:val="24"/>
        </w:rPr>
      </w:pPr>
      <w:r w:rsidRPr="00B73167">
        <w:rPr>
          <w:rFonts w:ascii="Bookman Old Style" w:hAnsi="Bookman Old Style" w:cs="Times New Roman"/>
          <w:sz w:val="24"/>
          <w:szCs w:val="24"/>
        </w:rPr>
        <w:t>В летний период дети получают различные поливитамины. Ежедневно в рацион питания детей включаются свежие овощи и фрукты, зелень, различные соки.</w:t>
      </w:r>
    </w:p>
    <w:p w:rsidR="00D73369" w:rsidRPr="00B73167" w:rsidRDefault="00D73369" w:rsidP="00B63284">
      <w:pPr>
        <w:spacing w:line="240" w:lineRule="auto"/>
        <w:ind w:firstLine="284"/>
        <w:rPr>
          <w:rFonts w:ascii="Bookman Old Style" w:hAnsi="Bookman Old Style" w:cs="Times New Roman"/>
          <w:sz w:val="24"/>
          <w:szCs w:val="24"/>
        </w:rPr>
      </w:pPr>
      <w:r w:rsidRPr="00B73167">
        <w:rPr>
          <w:rFonts w:ascii="Bookman Old Style" w:hAnsi="Bookman Old Style" w:cs="Times New Roman"/>
          <w:sz w:val="24"/>
          <w:szCs w:val="24"/>
        </w:rPr>
        <w:t>В период эпидемии гриппа, в рацион детей были введены салаты с большим количеством лука, чеснок, а также прием цитрусовых (лимон, апельсин, мандарин). С родителями и сотрудниками регулярно ведется санпросвет работа о соблюдении санитарно – эпидемиологического режима и по профилактике различных заболеваний по темам: «Грипп. Профилактика», «Профилактика острых кишечных заболеваний», «Профилактика энтеробиоза», «</w:t>
      </w:r>
      <w:r w:rsidRPr="00B73167">
        <w:rPr>
          <w:rFonts w:ascii="Bookman Old Style" w:hAnsi="Bookman Old Style" w:cs="Times New Roman"/>
          <w:sz w:val="24"/>
          <w:szCs w:val="24"/>
          <w:lang w:val="en-US"/>
        </w:rPr>
        <w:t>R</w:t>
      </w:r>
      <w:r w:rsidRPr="00B73167">
        <w:rPr>
          <w:rFonts w:ascii="Bookman Old Style" w:hAnsi="Bookman Old Style" w:cs="Times New Roman"/>
          <w:sz w:val="24"/>
          <w:szCs w:val="24"/>
        </w:rPr>
        <w:t xml:space="preserve">–Манту – как профилактика туберкулеза» и т. д. </w:t>
      </w:r>
    </w:p>
    <w:p w:rsidR="00D73369" w:rsidRPr="00B73167" w:rsidRDefault="00D73369" w:rsidP="00B63284">
      <w:pPr>
        <w:spacing w:line="240" w:lineRule="auto"/>
        <w:ind w:firstLine="284"/>
        <w:rPr>
          <w:rFonts w:ascii="Bookman Old Style" w:hAnsi="Bookman Old Style" w:cs="Times New Roman"/>
          <w:sz w:val="24"/>
          <w:szCs w:val="24"/>
        </w:rPr>
      </w:pPr>
      <w:r w:rsidRPr="00B73167">
        <w:rPr>
          <w:rFonts w:ascii="Bookman Old Style" w:hAnsi="Bookman Old Style" w:cs="Times New Roman"/>
          <w:sz w:val="24"/>
          <w:szCs w:val="24"/>
          <w:lang w:eastAsia="ru-RU"/>
        </w:rPr>
        <w:lastRenderedPageBreak/>
        <w:t xml:space="preserve">Организация профилактических и оздоровительных мероприятий с детьми в ДОУ базируется на результатах мониторинга состояния здоровья вновь поступивших воспитанников, их возраста, пола и индивидуальных особенностей. </w:t>
      </w:r>
      <w:r w:rsidRPr="00B73167">
        <w:rPr>
          <w:rFonts w:ascii="Bookman Old Style" w:hAnsi="Bookman Old Style" w:cs="Times New Roman"/>
          <w:sz w:val="24"/>
          <w:szCs w:val="24"/>
        </w:rPr>
        <w:t>Качество организации  медицинского обслуживания воспитанников и систематичность физкультурно-оздоровительной работы в ДОУ способствуют тенденции снижения уровня заболеваемости детей.</w:t>
      </w:r>
    </w:p>
    <w:p w:rsidR="00D73369" w:rsidRPr="00B73167" w:rsidRDefault="00D73369" w:rsidP="00B63284">
      <w:pPr>
        <w:spacing w:line="240" w:lineRule="auto"/>
        <w:ind w:firstLine="284"/>
        <w:rPr>
          <w:rFonts w:ascii="Bookman Old Style" w:hAnsi="Bookman Old Style" w:cs="Times New Roman"/>
          <w:sz w:val="24"/>
          <w:szCs w:val="24"/>
        </w:rPr>
      </w:pPr>
      <w:r w:rsidRPr="00B73167">
        <w:rPr>
          <w:rFonts w:ascii="Bookman Old Style" w:hAnsi="Bookman Old Style" w:cs="Times New Roman"/>
          <w:b/>
          <w:bCs/>
          <w:sz w:val="24"/>
          <w:szCs w:val="24"/>
        </w:rPr>
        <w:t>Организация питания</w:t>
      </w:r>
    </w:p>
    <w:p w:rsidR="00D73369" w:rsidRPr="00B73167" w:rsidRDefault="00D73369" w:rsidP="00B63284">
      <w:pPr>
        <w:spacing w:line="240" w:lineRule="auto"/>
        <w:ind w:firstLine="284"/>
        <w:rPr>
          <w:rFonts w:ascii="Bookman Old Style" w:hAnsi="Bookman Old Style" w:cs="Times New Roman"/>
          <w:sz w:val="24"/>
          <w:szCs w:val="24"/>
        </w:rPr>
      </w:pPr>
      <w:r w:rsidRPr="00B73167">
        <w:rPr>
          <w:rFonts w:ascii="Bookman Old Style" w:hAnsi="Bookman Old Style" w:cs="Times New Roman"/>
          <w:sz w:val="24"/>
          <w:szCs w:val="24"/>
        </w:rPr>
        <w:t>В дошкольном учреждении организовано разнообразное 3-х разовое питание</w:t>
      </w:r>
      <w:r w:rsidR="00CC69EB">
        <w:rPr>
          <w:rFonts w:ascii="Bookman Old Style" w:hAnsi="Bookman Old Style" w:cs="Times New Roman"/>
          <w:sz w:val="24"/>
          <w:szCs w:val="24"/>
        </w:rPr>
        <w:t xml:space="preserve"> с  уплотнённым полдником</w:t>
      </w:r>
      <w:r w:rsidRPr="00B73167">
        <w:rPr>
          <w:rFonts w:ascii="Bookman Old Style" w:hAnsi="Bookman Old Style" w:cs="Times New Roman"/>
          <w:sz w:val="24"/>
          <w:szCs w:val="24"/>
        </w:rPr>
        <w:t>. Составл</w:t>
      </w:r>
      <w:r w:rsidR="00CC69EB">
        <w:rPr>
          <w:rFonts w:ascii="Bookman Old Style" w:hAnsi="Bookman Old Style" w:cs="Times New Roman"/>
          <w:sz w:val="24"/>
          <w:szCs w:val="24"/>
        </w:rPr>
        <w:t xml:space="preserve">ено </w:t>
      </w:r>
      <w:r w:rsidRPr="00B73167">
        <w:rPr>
          <w:rFonts w:ascii="Bookman Old Style" w:hAnsi="Bookman Old Style" w:cs="Times New Roman"/>
          <w:sz w:val="24"/>
          <w:szCs w:val="24"/>
        </w:rPr>
        <w:t xml:space="preserve"> перспективное меню на 10 дней. Для повышения питательной и биологической ценности рациона питания детей проводится «С» - витаминизация третьего блюда, различные сорта хлеба. В целях профилактики йододефицита в питании используется только йодированная соль и морепродукты: морская капуста и различные виды морской  рыбы. В питании ДОУ используются молоко и молочнокислые продукты: сметана,</w:t>
      </w:r>
      <w:r w:rsidR="00B63284">
        <w:rPr>
          <w:rFonts w:ascii="Bookman Old Style" w:hAnsi="Bookman Old Style" w:cs="Times New Roman"/>
          <w:sz w:val="24"/>
          <w:szCs w:val="24"/>
        </w:rPr>
        <w:t xml:space="preserve"> кефир,</w:t>
      </w:r>
      <w:r w:rsidRPr="00B73167">
        <w:rPr>
          <w:rFonts w:ascii="Bookman Old Style" w:hAnsi="Bookman Old Style" w:cs="Times New Roman"/>
          <w:sz w:val="24"/>
          <w:szCs w:val="24"/>
        </w:rPr>
        <w:t xml:space="preserve"> творо</w:t>
      </w:r>
      <w:r w:rsidR="003E0C51">
        <w:rPr>
          <w:rFonts w:ascii="Bookman Old Style" w:hAnsi="Bookman Old Style" w:cs="Times New Roman"/>
          <w:sz w:val="24"/>
          <w:szCs w:val="24"/>
        </w:rPr>
        <w:t>г</w:t>
      </w:r>
      <w:r w:rsidR="00CC69EB">
        <w:rPr>
          <w:rFonts w:ascii="Bookman Old Style" w:hAnsi="Bookman Old Style" w:cs="Times New Roman"/>
          <w:sz w:val="24"/>
          <w:szCs w:val="24"/>
        </w:rPr>
        <w:t>,</w:t>
      </w:r>
      <w:r w:rsidR="00674D02">
        <w:rPr>
          <w:rFonts w:ascii="Bookman Old Style" w:hAnsi="Bookman Old Style" w:cs="Times New Roman"/>
          <w:sz w:val="24"/>
          <w:szCs w:val="24"/>
        </w:rPr>
        <w:t xml:space="preserve"> </w:t>
      </w:r>
      <w:r w:rsidR="00CC69EB">
        <w:rPr>
          <w:rFonts w:ascii="Bookman Old Style" w:hAnsi="Bookman Old Style" w:cs="Times New Roman"/>
          <w:sz w:val="24"/>
          <w:szCs w:val="24"/>
        </w:rPr>
        <w:t>й</w:t>
      </w:r>
      <w:r w:rsidR="00674D02">
        <w:rPr>
          <w:rFonts w:ascii="Bookman Old Style" w:hAnsi="Bookman Old Style" w:cs="Times New Roman"/>
          <w:sz w:val="24"/>
          <w:szCs w:val="24"/>
        </w:rPr>
        <w:t>огурт</w:t>
      </w:r>
      <w:r w:rsidR="00292502">
        <w:rPr>
          <w:rFonts w:ascii="Bookman Old Style" w:hAnsi="Bookman Old Style" w:cs="Times New Roman"/>
          <w:sz w:val="24"/>
          <w:szCs w:val="24"/>
        </w:rPr>
        <w:t>, ряженка</w:t>
      </w:r>
      <w:r w:rsidR="00674D02">
        <w:rPr>
          <w:rFonts w:ascii="Bookman Old Style" w:hAnsi="Bookman Old Style" w:cs="Times New Roman"/>
          <w:sz w:val="24"/>
          <w:szCs w:val="24"/>
        </w:rPr>
        <w:t>.</w:t>
      </w:r>
    </w:p>
    <w:p w:rsidR="00D73369" w:rsidRPr="00B73167" w:rsidRDefault="00D73369" w:rsidP="00B63284">
      <w:pPr>
        <w:spacing w:line="240" w:lineRule="auto"/>
        <w:ind w:firstLine="284"/>
        <w:rPr>
          <w:rFonts w:ascii="Bookman Old Style" w:hAnsi="Bookman Old Style" w:cs="Times New Roman"/>
          <w:b/>
          <w:bCs/>
          <w:color w:val="FF0000"/>
          <w:sz w:val="24"/>
          <w:szCs w:val="24"/>
        </w:rPr>
      </w:pPr>
      <w:r w:rsidRPr="00B73167">
        <w:rPr>
          <w:rFonts w:ascii="Bookman Old Style" w:hAnsi="Bookman Old Style" w:cs="Times New Roman"/>
          <w:sz w:val="24"/>
          <w:szCs w:val="24"/>
        </w:rPr>
        <w:t>Медицинский персонал, администрация ДОУ ежедневно осуществляют контроль за качеством питания, витаминизацией блюд, закладкой продуктов питания, выходом блюд, вкусовыми качествами пищи, за санитарным состоянием пищеблока, за качеством пищи, правильностью хранения продуктов питания, соблюдением сроков реализации продуктов, предназначенных для детского питания.</w:t>
      </w:r>
    </w:p>
    <w:p w:rsidR="00D73369" w:rsidRDefault="00D73369" w:rsidP="00B63284">
      <w:pPr>
        <w:spacing w:line="240" w:lineRule="auto"/>
        <w:ind w:firstLine="284"/>
        <w:rPr>
          <w:rFonts w:ascii="Bookman Old Style" w:hAnsi="Bookman Old Style" w:cs="Times New Roman"/>
          <w:sz w:val="24"/>
          <w:szCs w:val="24"/>
        </w:rPr>
      </w:pPr>
      <w:r w:rsidRPr="00B73167">
        <w:rPr>
          <w:rFonts w:ascii="Bookman Old Style" w:hAnsi="Bookman Old Style" w:cs="Times New Roman"/>
          <w:sz w:val="24"/>
          <w:szCs w:val="24"/>
        </w:rPr>
        <w:t>Воспитанники 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физического, нервно-психического и умственного развития ребенка.</w:t>
      </w:r>
    </w:p>
    <w:p w:rsidR="00982642" w:rsidRDefault="00982642" w:rsidP="00B63284">
      <w:pPr>
        <w:spacing w:line="240" w:lineRule="auto"/>
        <w:ind w:firstLine="284"/>
        <w:rPr>
          <w:rFonts w:ascii="Bookman Old Style" w:hAnsi="Bookman Old Style" w:cs="Times New Roman"/>
          <w:sz w:val="24"/>
          <w:szCs w:val="24"/>
        </w:rPr>
      </w:pPr>
    </w:p>
    <w:p w:rsidR="00D73369" w:rsidRPr="00B73167" w:rsidRDefault="00D73369" w:rsidP="00D73369">
      <w:pPr>
        <w:spacing w:line="300" w:lineRule="auto"/>
        <w:rPr>
          <w:rFonts w:ascii="Bookman Old Style" w:hAnsi="Bookman Old Style" w:cs="Times New Roman"/>
          <w:color w:val="FF0000"/>
          <w:sz w:val="24"/>
          <w:szCs w:val="24"/>
        </w:rPr>
      </w:pPr>
    </w:p>
    <w:p w:rsidR="00D73369" w:rsidRPr="0007475E" w:rsidRDefault="00D73369" w:rsidP="0007475E">
      <w:pPr>
        <w:spacing w:line="300" w:lineRule="auto"/>
        <w:rPr>
          <w:rFonts w:ascii="Bookman Old Style" w:hAnsi="Bookman Old Style" w:cs="Times New Roman"/>
          <w:b/>
          <w:bCs/>
          <w:sz w:val="24"/>
          <w:szCs w:val="24"/>
        </w:rPr>
      </w:pPr>
      <w:r w:rsidRPr="0007475E">
        <w:rPr>
          <w:rFonts w:ascii="Bookman Old Style" w:hAnsi="Bookman Old Style" w:cs="Times New Roman"/>
          <w:b/>
          <w:bCs/>
          <w:sz w:val="24"/>
          <w:szCs w:val="24"/>
        </w:rPr>
        <w:t>РЕЗУЛЬТАТЫ ДЕЯТЕЛЬНОСТИ ДОУ</w:t>
      </w:r>
    </w:p>
    <w:p w:rsidR="00DA6966" w:rsidRDefault="00DA6966" w:rsidP="00DA6966">
      <w:pPr>
        <w:pStyle w:val="a3"/>
        <w:ind w:firstLine="284"/>
        <w:jc w:val="both"/>
        <w:rPr>
          <w:rFonts w:ascii="Bookman Old Style" w:hAnsi="Bookman Old Style" w:cs="Times New Roman"/>
          <w:sz w:val="24"/>
          <w:szCs w:val="24"/>
        </w:rPr>
      </w:pPr>
      <w:r>
        <w:rPr>
          <w:rFonts w:ascii="Bookman Old Style" w:hAnsi="Bookman Old Style" w:cs="Times New Roman"/>
          <w:sz w:val="24"/>
          <w:szCs w:val="24"/>
        </w:rPr>
        <w:t>Специфика дошкольного детства (гибкость, пластичность развития ребенка, высокий разброс его развития, его непосредственность и непроизвольность) не позволяет требовать от ребенка дошкольного детства достижения конкретных образовательных результатов и обусловливает необходимость определения результатов освоения программы в виде целевых ориентиров.</w:t>
      </w:r>
    </w:p>
    <w:p w:rsidR="00D73369" w:rsidRPr="00191B15" w:rsidRDefault="00D73369" w:rsidP="00D73369">
      <w:pPr>
        <w:spacing w:line="300" w:lineRule="auto"/>
        <w:ind w:firstLine="426"/>
        <w:rPr>
          <w:rFonts w:ascii="Bookman Old Style" w:hAnsi="Bookman Old Style" w:cs="Times New Roman"/>
          <w:bCs/>
          <w:sz w:val="24"/>
          <w:szCs w:val="24"/>
        </w:rPr>
      </w:pPr>
      <w:r w:rsidRPr="00191B15">
        <w:rPr>
          <w:rFonts w:ascii="Bookman Old Style" w:hAnsi="Bookman Old Style" w:cs="Times New Roman"/>
          <w:bCs/>
          <w:sz w:val="24"/>
          <w:szCs w:val="24"/>
        </w:rPr>
        <w:t>Воспитанники МКДОУ являются активными участниками мероприятий различного уровня, так в 201</w:t>
      </w:r>
      <w:r w:rsidR="006D166A" w:rsidRPr="00191B15">
        <w:rPr>
          <w:rFonts w:ascii="Bookman Old Style" w:hAnsi="Bookman Old Style" w:cs="Times New Roman"/>
          <w:bCs/>
          <w:sz w:val="24"/>
          <w:szCs w:val="24"/>
        </w:rPr>
        <w:t>6</w:t>
      </w:r>
      <w:r w:rsidRPr="00191B15">
        <w:rPr>
          <w:rFonts w:ascii="Bookman Old Style" w:hAnsi="Bookman Old Style" w:cs="Times New Roman"/>
          <w:bCs/>
          <w:sz w:val="24"/>
          <w:szCs w:val="24"/>
        </w:rPr>
        <w:t xml:space="preserve"> -201</w:t>
      </w:r>
      <w:r w:rsidR="006D166A" w:rsidRPr="00191B15">
        <w:rPr>
          <w:rFonts w:ascii="Bookman Old Style" w:hAnsi="Bookman Old Style" w:cs="Times New Roman"/>
          <w:bCs/>
          <w:sz w:val="24"/>
          <w:szCs w:val="24"/>
        </w:rPr>
        <w:t>7</w:t>
      </w:r>
      <w:r w:rsidRPr="00191B15">
        <w:rPr>
          <w:rFonts w:ascii="Bookman Old Style" w:hAnsi="Bookman Old Style" w:cs="Times New Roman"/>
          <w:bCs/>
          <w:sz w:val="24"/>
          <w:szCs w:val="24"/>
        </w:rPr>
        <w:t xml:space="preserve">  году приняли участие в:</w:t>
      </w:r>
    </w:p>
    <w:p w:rsidR="00D73369" w:rsidRPr="00B73167" w:rsidRDefault="00D73369" w:rsidP="00D73369">
      <w:pPr>
        <w:numPr>
          <w:ilvl w:val="0"/>
          <w:numId w:val="11"/>
        </w:numPr>
        <w:rPr>
          <w:rFonts w:ascii="Bookman Old Style" w:hAnsi="Bookman Old Style" w:cs="Times New Roman"/>
          <w:sz w:val="24"/>
          <w:szCs w:val="24"/>
        </w:rPr>
      </w:pPr>
      <w:r w:rsidRPr="00B73167">
        <w:rPr>
          <w:rFonts w:ascii="Bookman Old Style" w:hAnsi="Bookman Old Style" w:cs="Times New Roman"/>
          <w:sz w:val="24"/>
          <w:szCs w:val="24"/>
        </w:rPr>
        <w:t>Районный фестиваль детского творчества "Вокруг света";</w:t>
      </w:r>
    </w:p>
    <w:p w:rsidR="00D73369" w:rsidRPr="00B73167" w:rsidRDefault="00D73369" w:rsidP="00D73369">
      <w:pPr>
        <w:numPr>
          <w:ilvl w:val="0"/>
          <w:numId w:val="11"/>
        </w:numPr>
        <w:rPr>
          <w:rFonts w:ascii="Bookman Old Style" w:hAnsi="Bookman Old Style" w:cs="Times New Roman"/>
          <w:sz w:val="24"/>
          <w:szCs w:val="24"/>
        </w:rPr>
      </w:pPr>
      <w:r w:rsidRPr="00B73167">
        <w:rPr>
          <w:rFonts w:ascii="Bookman Old Style" w:hAnsi="Bookman Old Style" w:cs="Times New Roman"/>
          <w:sz w:val="24"/>
          <w:szCs w:val="24"/>
        </w:rPr>
        <w:t xml:space="preserve">Концерт, посвященный 8 марта, проводимый в районном ДК; </w:t>
      </w:r>
    </w:p>
    <w:p w:rsidR="00D73369" w:rsidRPr="00B73167" w:rsidRDefault="00D73369" w:rsidP="00D73369">
      <w:pPr>
        <w:numPr>
          <w:ilvl w:val="0"/>
          <w:numId w:val="11"/>
        </w:numPr>
        <w:rPr>
          <w:rFonts w:ascii="Bookman Old Style" w:hAnsi="Bookman Old Style" w:cs="Times New Roman"/>
          <w:sz w:val="24"/>
          <w:szCs w:val="24"/>
        </w:rPr>
      </w:pPr>
      <w:r w:rsidRPr="00B73167">
        <w:rPr>
          <w:rFonts w:ascii="Bookman Old Style" w:hAnsi="Bookman Old Style" w:cs="Times New Roman"/>
          <w:sz w:val="24"/>
          <w:szCs w:val="24"/>
        </w:rPr>
        <w:t>Конкурс среди семей "Счастлив тот, кто счастлив дома";</w:t>
      </w:r>
    </w:p>
    <w:p w:rsidR="00D73369" w:rsidRPr="00B73167" w:rsidRDefault="00D73369" w:rsidP="00D73369">
      <w:pPr>
        <w:numPr>
          <w:ilvl w:val="0"/>
          <w:numId w:val="11"/>
        </w:numPr>
        <w:rPr>
          <w:rFonts w:ascii="Bookman Old Style" w:hAnsi="Bookman Old Style" w:cs="Times New Roman"/>
          <w:sz w:val="24"/>
          <w:szCs w:val="24"/>
        </w:rPr>
      </w:pPr>
      <w:r w:rsidRPr="00B73167">
        <w:rPr>
          <w:rFonts w:ascii="Bookman Old Style" w:hAnsi="Bookman Old Style" w:cs="Times New Roman"/>
          <w:sz w:val="24"/>
          <w:szCs w:val="24"/>
        </w:rPr>
        <w:t>"Мой сказочный край" (конкурс рисунков, сочинений и стихотворений);</w:t>
      </w:r>
    </w:p>
    <w:p w:rsidR="00D73369" w:rsidRPr="00B73167" w:rsidRDefault="00D73369" w:rsidP="00D73369">
      <w:pPr>
        <w:numPr>
          <w:ilvl w:val="0"/>
          <w:numId w:val="11"/>
        </w:numPr>
        <w:rPr>
          <w:rFonts w:ascii="Bookman Old Style" w:hAnsi="Bookman Old Style" w:cs="Times New Roman"/>
          <w:sz w:val="24"/>
          <w:szCs w:val="24"/>
        </w:rPr>
      </w:pPr>
      <w:r w:rsidRPr="00B73167">
        <w:rPr>
          <w:rFonts w:ascii="Bookman Old Style" w:hAnsi="Bookman Old Style" w:cs="Times New Roman"/>
          <w:sz w:val="24"/>
          <w:szCs w:val="24"/>
        </w:rPr>
        <w:t>Литературно - творческий конкурс "Твое слово о подвиге";</w:t>
      </w:r>
    </w:p>
    <w:p w:rsidR="00D73369" w:rsidRPr="00B73167" w:rsidRDefault="00D73369" w:rsidP="00D73369">
      <w:pPr>
        <w:numPr>
          <w:ilvl w:val="0"/>
          <w:numId w:val="11"/>
        </w:numPr>
        <w:rPr>
          <w:rFonts w:ascii="Bookman Old Style" w:hAnsi="Bookman Old Style" w:cs="Times New Roman"/>
          <w:sz w:val="24"/>
          <w:szCs w:val="24"/>
        </w:rPr>
      </w:pPr>
      <w:r w:rsidRPr="00B73167">
        <w:rPr>
          <w:rFonts w:ascii="Bookman Old Style" w:hAnsi="Bookman Old Style" w:cs="Times New Roman"/>
          <w:sz w:val="24"/>
          <w:szCs w:val="24"/>
        </w:rPr>
        <w:t xml:space="preserve">Творческий конкурс "23 февраля"; </w:t>
      </w:r>
    </w:p>
    <w:p w:rsidR="00D73369" w:rsidRPr="00B73167" w:rsidRDefault="00D73369" w:rsidP="00D73369">
      <w:pPr>
        <w:numPr>
          <w:ilvl w:val="0"/>
          <w:numId w:val="11"/>
        </w:numPr>
        <w:rPr>
          <w:rFonts w:ascii="Bookman Old Style" w:hAnsi="Bookman Old Style" w:cs="Times New Roman"/>
          <w:sz w:val="24"/>
          <w:szCs w:val="24"/>
        </w:rPr>
      </w:pPr>
      <w:r w:rsidRPr="00B73167">
        <w:rPr>
          <w:rFonts w:ascii="Bookman Old Style" w:hAnsi="Bookman Old Style" w:cs="Times New Roman"/>
          <w:sz w:val="24"/>
          <w:szCs w:val="24"/>
        </w:rPr>
        <w:t xml:space="preserve">XII Международный конкурс детского рисунка "Моя страна, Моя семья"; </w:t>
      </w:r>
    </w:p>
    <w:p w:rsidR="0068781F" w:rsidRDefault="00D73369" w:rsidP="0068781F">
      <w:pPr>
        <w:numPr>
          <w:ilvl w:val="0"/>
          <w:numId w:val="11"/>
        </w:numPr>
        <w:rPr>
          <w:rFonts w:ascii="Bookman Old Style" w:hAnsi="Bookman Old Style" w:cs="Times New Roman"/>
          <w:sz w:val="24"/>
          <w:szCs w:val="24"/>
        </w:rPr>
      </w:pPr>
      <w:r w:rsidRPr="00B73167">
        <w:rPr>
          <w:rFonts w:ascii="Bookman Old Style" w:hAnsi="Bookman Old Style" w:cs="Times New Roman"/>
          <w:sz w:val="24"/>
          <w:szCs w:val="24"/>
        </w:rPr>
        <w:t>VI Международный фестиваль детского изобразительного искусства "Все краски мира 201</w:t>
      </w:r>
      <w:r w:rsidR="001735D3">
        <w:rPr>
          <w:rFonts w:ascii="Bookman Old Style" w:hAnsi="Bookman Old Style" w:cs="Times New Roman"/>
          <w:sz w:val="24"/>
          <w:szCs w:val="24"/>
        </w:rPr>
        <w:t>6</w:t>
      </w:r>
      <w:r w:rsidR="00191B15" w:rsidRPr="00B73167">
        <w:rPr>
          <w:rFonts w:ascii="Bookman Old Style" w:hAnsi="Bookman Old Style" w:cs="Times New Roman"/>
          <w:sz w:val="24"/>
          <w:szCs w:val="24"/>
        </w:rPr>
        <w:t>"</w:t>
      </w:r>
      <w:r w:rsidRPr="00B73167">
        <w:rPr>
          <w:rFonts w:ascii="Bookman Old Style" w:hAnsi="Bookman Old Style" w:cs="Times New Roman"/>
          <w:sz w:val="24"/>
          <w:szCs w:val="24"/>
        </w:rPr>
        <w:t>;</w:t>
      </w:r>
    </w:p>
    <w:p w:rsidR="00D73369" w:rsidRPr="0068781F" w:rsidRDefault="00D73369" w:rsidP="0068781F">
      <w:pPr>
        <w:numPr>
          <w:ilvl w:val="0"/>
          <w:numId w:val="11"/>
        </w:numPr>
        <w:rPr>
          <w:rFonts w:ascii="Bookman Old Style" w:hAnsi="Bookman Old Style" w:cs="Times New Roman"/>
          <w:sz w:val="24"/>
          <w:szCs w:val="24"/>
        </w:rPr>
      </w:pPr>
      <w:r w:rsidRPr="0068781F">
        <w:rPr>
          <w:rFonts w:ascii="Bookman Old Style" w:hAnsi="Bookman Old Style" w:cs="Times New Roman"/>
          <w:sz w:val="24"/>
          <w:szCs w:val="24"/>
        </w:rPr>
        <w:t>Веселые старты между детьми подготовительной группы и учащимися 1 класса.</w:t>
      </w:r>
    </w:p>
    <w:p w:rsidR="00D73369" w:rsidRPr="00B73167" w:rsidRDefault="001735D3" w:rsidP="00D73369">
      <w:pPr>
        <w:pStyle w:val="a4"/>
        <w:spacing w:line="300" w:lineRule="auto"/>
        <w:ind w:left="0" w:firstLine="426"/>
        <w:rPr>
          <w:rFonts w:ascii="Bookman Old Style" w:hAnsi="Bookman Old Style" w:cs="Times New Roman"/>
          <w:bCs/>
          <w:sz w:val="24"/>
          <w:szCs w:val="24"/>
        </w:rPr>
      </w:pPr>
      <w:r>
        <w:rPr>
          <w:rFonts w:ascii="Bookman Old Style" w:hAnsi="Bookman Old Style" w:cs="Times New Roman"/>
          <w:bCs/>
          <w:sz w:val="24"/>
          <w:szCs w:val="24"/>
        </w:rPr>
        <w:t>Всего  42</w:t>
      </w:r>
      <w:r w:rsidR="00D73369" w:rsidRPr="00B73167">
        <w:rPr>
          <w:rFonts w:ascii="Bookman Old Style" w:hAnsi="Bookman Old Style" w:cs="Times New Roman"/>
          <w:bCs/>
          <w:sz w:val="24"/>
          <w:szCs w:val="24"/>
        </w:rPr>
        <w:t xml:space="preserve">  воспитанник</w:t>
      </w:r>
      <w:r>
        <w:rPr>
          <w:rFonts w:ascii="Bookman Old Style" w:hAnsi="Bookman Old Style" w:cs="Times New Roman"/>
          <w:bCs/>
          <w:sz w:val="24"/>
          <w:szCs w:val="24"/>
        </w:rPr>
        <w:t>а</w:t>
      </w:r>
      <w:r w:rsidR="00D73369" w:rsidRPr="00B73167">
        <w:rPr>
          <w:rFonts w:ascii="Bookman Old Style" w:hAnsi="Bookman Old Style" w:cs="Times New Roman"/>
          <w:bCs/>
          <w:sz w:val="24"/>
          <w:szCs w:val="24"/>
        </w:rPr>
        <w:t xml:space="preserve">  ДОУ  в течение 201</w:t>
      </w:r>
      <w:r>
        <w:rPr>
          <w:rFonts w:ascii="Bookman Old Style" w:hAnsi="Bookman Old Style" w:cs="Times New Roman"/>
          <w:bCs/>
          <w:sz w:val="24"/>
          <w:szCs w:val="24"/>
        </w:rPr>
        <w:t>6</w:t>
      </w:r>
      <w:r w:rsidR="00D73369" w:rsidRPr="00B73167">
        <w:rPr>
          <w:rFonts w:ascii="Bookman Old Style" w:hAnsi="Bookman Old Style" w:cs="Times New Roman"/>
          <w:bCs/>
          <w:sz w:val="24"/>
          <w:szCs w:val="24"/>
        </w:rPr>
        <w:t>-201</w:t>
      </w:r>
      <w:r>
        <w:rPr>
          <w:rFonts w:ascii="Bookman Old Style" w:hAnsi="Bookman Old Style" w:cs="Times New Roman"/>
          <w:bCs/>
          <w:sz w:val="24"/>
          <w:szCs w:val="24"/>
        </w:rPr>
        <w:t>7</w:t>
      </w:r>
      <w:r w:rsidR="00D73369" w:rsidRPr="00B73167">
        <w:rPr>
          <w:rFonts w:ascii="Bookman Old Style" w:hAnsi="Bookman Old Style" w:cs="Times New Roman"/>
          <w:bCs/>
          <w:sz w:val="24"/>
          <w:szCs w:val="24"/>
        </w:rPr>
        <w:t xml:space="preserve"> года стали участниками конкурсов различного уровня.</w:t>
      </w:r>
    </w:p>
    <w:p w:rsidR="00D73369" w:rsidRDefault="00D73369" w:rsidP="00D73369">
      <w:pPr>
        <w:pStyle w:val="a4"/>
        <w:ind w:left="0" w:firstLine="426"/>
        <w:rPr>
          <w:rFonts w:ascii="Bookman Old Style" w:hAnsi="Bookman Old Style" w:cs="Times New Roman"/>
          <w:bCs/>
          <w:sz w:val="24"/>
          <w:szCs w:val="24"/>
        </w:rPr>
      </w:pPr>
      <w:r w:rsidRPr="00B73167">
        <w:rPr>
          <w:rFonts w:ascii="Bookman Old Style" w:hAnsi="Bookman Old Style" w:cs="Times New Roman"/>
          <w:bCs/>
          <w:sz w:val="24"/>
          <w:szCs w:val="24"/>
        </w:rPr>
        <w:lastRenderedPageBreak/>
        <w:t>По данным проведенного мониторинга средний процент детского развития достаточно высокий, так с высоким уровнем развития – 76% воспитанников.</w:t>
      </w:r>
    </w:p>
    <w:p w:rsidR="00AA18DC" w:rsidRPr="00AA18DC" w:rsidRDefault="00AA18DC" w:rsidP="00AA18DC">
      <w:pPr>
        <w:rPr>
          <w:rFonts w:ascii="Bookman Old Style" w:hAnsi="Bookman Old Style" w:cs="Times New Roman"/>
          <w:bCs/>
          <w:sz w:val="24"/>
          <w:szCs w:val="24"/>
        </w:rPr>
      </w:pPr>
      <w:r>
        <w:rPr>
          <w:rFonts w:ascii="Bookman Old Style" w:hAnsi="Bookman Old Style" w:cs="Times New Roman"/>
          <w:bCs/>
          <w:sz w:val="24"/>
          <w:szCs w:val="24"/>
        </w:rPr>
        <w:t xml:space="preserve">         </w:t>
      </w:r>
      <w:r w:rsidRPr="00AA18DC">
        <w:rPr>
          <w:rFonts w:ascii="Bookman Old Style" w:hAnsi="Bookman Old Style" w:cs="Times New Roman"/>
          <w:bCs/>
          <w:sz w:val="24"/>
          <w:szCs w:val="24"/>
        </w:rPr>
        <w:t>Создание условий для развития личности ребенка, его творческих способностей исходя из его интересов и потребностей, осуществлялось также посредством организации дополнительных образовательных услуг. Так, в течение года в ДОУ работали следующие кружки:</w:t>
      </w:r>
    </w:p>
    <w:p w:rsidR="00AA18DC" w:rsidRPr="00AA18DC" w:rsidRDefault="00AA18DC" w:rsidP="00292502">
      <w:pPr>
        <w:pStyle w:val="a4"/>
        <w:numPr>
          <w:ilvl w:val="0"/>
          <w:numId w:val="14"/>
        </w:numPr>
        <w:rPr>
          <w:rFonts w:ascii="Bookman Old Style" w:hAnsi="Bookman Old Style" w:cs="Times New Roman"/>
          <w:bCs/>
          <w:sz w:val="24"/>
          <w:szCs w:val="24"/>
        </w:rPr>
      </w:pPr>
      <w:r w:rsidRPr="00AA18DC">
        <w:rPr>
          <w:rFonts w:ascii="Bookman Old Style" w:hAnsi="Bookman Old Style" w:cs="Times New Roman"/>
          <w:bCs/>
          <w:sz w:val="24"/>
          <w:szCs w:val="24"/>
        </w:rPr>
        <w:t>Физ</w:t>
      </w:r>
      <w:r>
        <w:rPr>
          <w:rFonts w:ascii="Bookman Old Style" w:hAnsi="Bookman Old Style" w:cs="Times New Roman"/>
          <w:bCs/>
          <w:sz w:val="24"/>
          <w:szCs w:val="24"/>
        </w:rPr>
        <w:t>ическое развитие</w:t>
      </w:r>
      <w:r w:rsidRPr="00AA18DC">
        <w:rPr>
          <w:rFonts w:ascii="Bookman Old Style" w:hAnsi="Bookman Old Style" w:cs="Times New Roman"/>
          <w:bCs/>
          <w:sz w:val="24"/>
          <w:szCs w:val="24"/>
        </w:rPr>
        <w:t>: «</w:t>
      </w:r>
      <w:r>
        <w:rPr>
          <w:rFonts w:ascii="Bookman Old Style" w:hAnsi="Bookman Old Style" w:cs="Times New Roman"/>
          <w:bCs/>
          <w:sz w:val="24"/>
          <w:szCs w:val="24"/>
        </w:rPr>
        <w:t>Школа мяча</w:t>
      </w:r>
      <w:r w:rsidRPr="00AA18DC">
        <w:rPr>
          <w:rFonts w:ascii="Bookman Old Style" w:hAnsi="Bookman Old Style" w:cs="Times New Roman"/>
          <w:bCs/>
          <w:sz w:val="24"/>
          <w:szCs w:val="24"/>
        </w:rPr>
        <w:t>»</w:t>
      </w:r>
      <w:r w:rsidR="00452072">
        <w:rPr>
          <w:rFonts w:ascii="Bookman Old Style" w:hAnsi="Bookman Old Style" w:cs="Times New Roman"/>
          <w:bCs/>
          <w:sz w:val="24"/>
          <w:szCs w:val="24"/>
        </w:rPr>
        <w:t xml:space="preserve"> 26 детей</w:t>
      </w:r>
      <w:bookmarkStart w:id="0" w:name="_GoBack"/>
      <w:bookmarkEnd w:id="0"/>
    </w:p>
    <w:p w:rsidR="00AA18DC" w:rsidRPr="00AA18DC" w:rsidRDefault="00AA18DC" w:rsidP="00292502">
      <w:pPr>
        <w:pStyle w:val="a4"/>
        <w:numPr>
          <w:ilvl w:val="0"/>
          <w:numId w:val="14"/>
        </w:numPr>
        <w:rPr>
          <w:rFonts w:ascii="Bookman Old Style" w:hAnsi="Bookman Old Style" w:cs="Times New Roman"/>
          <w:bCs/>
          <w:sz w:val="24"/>
          <w:szCs w:val="24"/>
        </w:rPr>
      </w:pPr>
      <w:r w:rsidRPr="00AA18DC">
        <w:rPr>
          <w:rFonts w:ascii="Bookman Old Style" w:hAnsi="Bookman Old Style" w:cs="Times New Roman"/>
          <w:bCs/>
          <w:sz w:val="24"/>
          <w:szCs w:val="24"/>
        </w:rPr>
        <w:t>Художественно-эстетическое</w:t>
      </w:r>
      <w:r>
        <w:rPr>
          <w:rFonts w:ascii="Bookman Old Style" w:hAnsi="Bookman Old Style" w:cs="Times New Roman"/>
          <w:bCs/>
          <w:sz w:val="24"/>
          <w:szCs w:val="24"/>
        </w:rPr>
        <w:t xml:space="preserve"> развитие</w:t>
      </w:r>
      <w:r w:rsidR="00292502">
        <w:rPr>
          <w:rFonts w:ascii="Bookman Old Style" w:hAnsi="Bookman Old Style" w:cs="Times New Roman"/>
          <w:bCs/>
          <w:sz w:val="24"/>
          <w:szCs w:val="24"/>
        </w:rPr>
        <w:t xml:space="preserve"> «</w:t>
      </w:r>
      <w:r w:rsidR="00452072">
        <w:rPr>
          <w:rFonts w:ascii="Bookman Old Style" w:hAnsi="Bookman Old Style" w:cs="Times New Roman"/>
          <w:bCs/>
          <w:sz w:val="24"/>
          <w:szCs w:val="24"/>
        </w:rPr>
        <w:t xml:space="preserve">Волшебный микрофон» 26 детей </w:t>
      </w:r>
    </w:p>
    <w:p w:rsidR="00D73369" w:rsidRPr="00B73167" w:rsidRDefault="00292502" w:rsidP="00292502">
      <w:pPr>
        <w:pStyle w:val="a4"/>
        <w:ind w:left="0"/>
        <w:rPr>
          <w:rFonts w:ascii="Bookman Old Style" w:hAnsi="Bookman Old Style" w:cs="Times New Roman"/>
          <w:bCs/>
          <w:sz w:val="24"/>
          <w:szCs w:val="24"/>
        </w:rPr>
      </w:pPr>
      <w:r>
        <w:rPr>
          <w:rFonts w:ascii="Bookman Old Style" w:hAnsi="Bookman Old Style" w:cs="Times New Roman"/>
          <w:bCs/>
          <w:sz w:val="24"/>
          <w:szCs w:val="24"/>
        </w:rPr>
        <w:t xml:space="preserve">         </w:t>
      </w:r>
      <w:r w:rsidR="00D73369" w:rsidRPr="00B73167">
        <w:rPr>
          <w:rFonts w:ascii="Bookman Old Style" w:hAnsi="Bookman Old Style" w:cs="Times New Roman"/>
          <w:bCs/>
          <w:sz w:val="24"/>
          <w:szCs w:val="24"/>
        </w:rPr>
        <w:t>Следовательно, работа по реализации образовательной программы в ДОУ проведена на достаточном уровне.</w:t>
      </w:r>
    </w:p>
    <w:p w:rsidR="00D73369" w:rsidRPr="00B73167" w:rsidRDefault="00D73369" w:rsidP="00D73369">
      <w:pPr>
        <w:spacing w:line="300" w:lineRule="auto"/>
        <w:ind w:firstLine="426"/>
        <w:rPr>
          <w:rFonts w:ascii="Bookman Old Style" w:hAnsi="Bookman Old Style" w:cs="Times New Roman"/>
          <w:b/>
          <w:bCs/>
          <w:sz w:val="24"/>
          <w:szCs w:val="24"/>
        </w:rPr>
      </w:pPr>
    </w:p>
    <w:p w:rsidR="00D73369" w:rsidRPr="00B73167" w:rsidRDefault="00D73369" w:rsidP="00D73369">
      <w:pPr>
        <w:spacing w:line="300" w:lineRule="auto"/>
        <w:ind w:firstLine="426"/>
        <w:rPr>
          <w:rFonts w:ascii="Bookman Old Style" w:hAnsi="Bookman Old Style" w:cs="Times New Roman"/>
          <w:b/>
          <w:bCs/>
          <w:sz w:val="24"/>
          <w:szCs w:val="24"/>
        </w:rPr>
      </w:pPr>
      <w:r w:rsidRPr="00B73167">
        <w:rPr>
          <w:rFonts w:ascii="Bookman Old Style" w:hAnsi="Bookman Old Style" w:cs="Times New Roman"/>
          <w:b/>
          <w:bCs/>
          <w:sz w:val="24"/>
          <w:szCs w:val="24"/>
        </w:rPr>
        <w:t>Качественный и количественный состав персонала</w:t>
      </w:r>
    </w:p>
    <w:p w:rsidR="00D73369" w:rsidRPr="00191B15" w:rsidRDefault="00D73369" w:rsidP="00D73369">
      <w:pPr>
        <w:widowControl w:val="0"/>
        <w:autoSpaceDE w:val="0"/>
        <w:autoSpaceDN w:val="0"/>
        <w:rPr>
          <w:rFonts w:ascii="Bookman Old Style" w:hAnsi="Bookman Old Style" w:cs="Times New Roman"/>
          <w:spacing w:val="-7"/>
          <w:sz w:val="24"/>
          <w:szCs w:val="24"/>
        </w:rPr>
      </w:pPr>
      <w:r w:rsidRPr="00191B15">
        <w:rPr>
          <w:rFonts w:ascii="Bookman Old Style" w:hAnsi="Bookman Old Style" w:cs="Times New Roman"/>
          <w:spacing w:val="-7"/>
          <w:sz w:val="24"/>
          <w:szCs w:val="24"/>
        </w:rPr>
        <w:t>Укомплектованность кадрами со</w:t>
      </w:r>
      <w:r w:rsidR="00611A49" w:rsidRPr="00191B15">
        <w:rPr>
          <w:rFonts w:ascii="Bookman Old Style" w:hAnsi="Bookman Old Style" w:cs="Times New Roman"/>
          <w:spacing w:val="-7"/>
          <w:sz w:val="24"/>
          <w:szCs w:val="24"/>
        </w:rPr>
        <w:t>ставляет 9</w:t>
      </w:r>
      <w:r w:rsidRPr="00191B15">
        <w:rPr>
          <w:rFonts w:ascii="Bookman Old Style" w:hAnsi="Bookman Old Style" w:cs="Times New Roman"/>
          <w:spacing w:val="-7"/>
          <w:sz w:val="24"/>
          <w:szCs w:val="24"/>
        </w:rPr>
        <w:t xml:space="preserve">0 %, но основу педагогического персонала в детском </w:t>
      </w:r>
      <w:r w:rsidR="00963BCE">
        <w:rPr>
          <w:rFonts w:ascii="Bookman Old Style" w:hAnsi="Bookman Old Style" w:cs="Times New Roman"/>
          <w:spacing w:val="-7"/>
          <w:sz w:val="24"/>
          <w:szCs w:val="24"/>
        </w:rPr>
        <w:t xml:space="preserve">саду составляют специалисты с  </w:t>
      </w:r>
      <w:r w:rsidRPr="00191B15">
        <w:rPr>
          <w:rFonts w:ascii="Bookman Old Style" w:hAnsi="Bookman Old Style" w:cs="Times New Roman"/>
          <w:spacing w:val="-7"/>
          <w:sz w:val="24"/>
          <w:szCs w:val="24"/>
        </w:rPr>
        <w:t>большим опытом работы (54 %).</w:t>
      </w:r>
    </w:p>
    <w:p w:rsidR="00D73369" w:rsidRPr="00191B15" w:rsidRDefault="00D73369" w:rsidP="00D73369">
      <w:pPr>
        <w:rPr>
          <w:rFonts w:ascii="Bookman Old Style" w:hAnsi="Bookman Old Style" w:cs="Times New Roman"/>
          <w:sz w:val="24"/>
          <w:szCs w:val="24"/>
        </w:rPr>
      </w:pPr>
      <w:r w:rsidRPr="00191B15">
        <w:rPr>
          <w:rFonts w:ascii="Bookman Old Style" w:hAnsi="Bookman Old Style" w:cs="Times New Roman"/>
          <w:sz w:val="24"/>
          <w:szCs w:val="24"/>
        </w:rPr>
        <w:t>Общее количество педагогов -1</w:t>
      </w:r>
      <w:r w:rsidR="00611A49" w:rsidRPr="00191B15">
        <w:rPr>
          <w:rFonts w:ascii="Bookman Old Style" w:hAnsi="Bookman Old Style" w:cs="Times New Roman"/>
          <w:sz w:val="24"/>
          <w:szCs w:val="24"/>
        </w:rPr>
        <w:t>0</w:t>
      </w:r>
      <w:r w:rsidRPr="00191B15">
        <w:rPr>
          <w:rFonts w:ascii="Bookman Old Style" w:hAnsi="Bookman Old Style" w:cs="Times New Roman"/>
          <w:sz w:val="24"/>
          <w:szCs w:val="24"/>
        </w:rPr>
        <w:t>:</w:t>
      </w:r>
    </w:p>
    <w:p w:rsidR="00D73369" w:rsidRPr="00191B15" w:rsidRDefault="00D73369" w:rsidP="00D73369">
      <w:pPr>
        <w:rPr>
          <w:rFonts w:ascii="Bookman Old Style" w:hAnsi="Bookman Old Style" w:cs="Times New Roman"/>
          <w:i/>
          <w:iCs/>
          <w:sz w:val="24"/>
          <w:szCs w:val="24"/>
        </w:rPr>
      </w:pPr>
      <w:r w:rsidRPr="00191B15">
        <w:rPr>
          <w:rFonts w:ascii="Bookman Old Style" w:hAnsi="Bookman Old Style" w:cs="Times New Roman"/>
          <w:sz w:val="24"/>
          <w:szCs w:val="24"/>
        </w:rPr>
        <w:t>старший воспитатель- 1; воспитатель – 6; музыкальный руководитель –</w:t>
      </w:r>
      <w:r w:rsidR="00611A49" w:rsidRPr="00191B15">
        <w:rPr>
          <w:rFonts w:ascii="Bookman Old Style" w:hAnsi="Bookman Old Style" w:cs="Times New Roman"/>
          <w:sz w:val="24"/>
          <w:szCs w:val="24"/>
        </w:rPr>
        <w:t xml:space="preserve"> 1; учитель – логопед – 1</w:t>
      </w:r>
      <w:r w:rsidRPr="00191B15">
        <w:rPr>
          <w:rFonts w:ascii="Bookman Old Style" w:hAnsi="Bookman Old Style" w:cs="Times New Roman"/>
          <w:sz w:val="24"/>
          <w:szCs w:val="24"/>
        </w:rPr>
        <w:t xml:space="preserve">; инструктор по физической культуре </w:t>
      </w:r>
      <w:r w:rsidR="00611A49" w:rsidRPr="00191B15">
        <w:rPr>
          <w:rFonts w:ascii="Bookman Old Style" w:hAnsi="Bookman Old Style" w:cs="Times New Roman"/>
          <w:sz w:val="24"/>
          <w:szCs w:val="24"/>
        </w:rPr>
        <w:t>–</w:t>
      </w:r>
      <w:r w:rsidRPr="00191B15">
        <w:rPr>
          <w:rFonts w:ascii="Bookman Old Style" w:hAnsi="Bookman Old Style" w:cs="Times New Roman"/>
          <w:sz w:val="24"/>
          <w:szCs w:val="24"/>
        </w:rPr>
        <w:t xml:space="preserve"> 1</w:t>
      </w:r>
      <w:r w:rsidR="00611A49" w:rsidRPr="00191B15">
        <w:rPr>
          <w:rFonts w:ascii="Bookman Old Style" w:hAnsi="Bookman Old Style" w:cs="Times New Roman"/>
          <w:sz w:val="24"/>
          <w:szCs w:val="24"/>
        </w:rPr>
        <w:t>, педагог-психолог - вакансия</w:t>
      </w:r>
      <w:r w:rsidRPr="00191B15">
        <w:rPr>
          <w:rFonts w:ascii="Bookman Old Style" w:hAnsi="Bookman Old Style" w:cs="Times New Roman"/>
          <w:sz w:val="24"/>
          <w:szCs w:val="24"/>
        </w:rPr>
        <w:t>.</w:t>
      </w:r>
    </w:p>
    <w:p w:rsidR="00D73369" w:rsidRPr="00191B15" w:rsidRDefault="00D73369" w:rsidP="00D73369">
      <w:pPr>
        <w:widowControl w:val="0"/>
        <w:autoSpaceDE w:val="0"/>
        <w:autoSpaceDN w:val="0"/>
        <w:rPr>
          <w:rFonts w:ascii="Bookman Old Style" w:hAnsi="Bookman Old Style" w:cs="Times New Roman"/>
          <w:spacing w:val="-7"/>
          <w:sz w:val="24"/>
          <w:szCs w:val="24"/>
        </w:rPr>
      </w:pPr>
      <w:r w:rsidRPr="00191B15">
        <w:rPr>
          <w:rFonts w:ascii="Bookman Old Style" w:hAnsi="Bookman Old Style" w:cs="Times New Roman"/>
          <w:spacing w:val="-7"/>
          <w:sz w:val="24"/>
          <w:szCs w:val="24"/>
        </w:rPr>
        <w:t xml:space="preserve">Образовательный уровень педагогических кадров детского сада составляет- с высшим образованием - </w:t>
      </w:r>
      <w:r w:rsidR="00611A49" w:rsidRPr="00191B15">
        <w:rPr>
          <w:rFonts w:ascii="Bookman Old Style" w:hAnsi="Bookman Old Style" w:cs="Times New Roman"/>
          <w:spacing w:val="-7"/>
          <w:sz w:val="24"/>
          <w:szCs w:val="24"/>
        </w:rPr>
        <w:t>5</w:t>
      </w:r>
      <w:r w:rsidRPr="00191B15">
        <w:rPr>
          <w:rFonts w:ascii="Bookman Old Style" w:hAnsi="Bookman Old Style" w:cs="Times New Roman"/>
          <w:spacing w:val="-7"/>
          <w:sz w:val="24"/>
          <w:szCs w:val="24"/>
        </w:rPr>
        <w:t xml:space="preserve"> (5</w:t>
      </w:r>
      <w:r w:rsidR="00611A49" w:rsidRPr="00191B15">
        <w:rPr>
          <w:rFonts w:ascii="Bookman Old Style" w:hAnsi="Bookman Old Style" w:cs="Times New Roman"/>
          <w:spacing w:val="-7"/>
          <w:sz w:val="24"/>
          <w:szCs w:val="24"/>
        </w:rPr>
        <w:t>0</w:t>
      </w:r>
      <w:r w:rsidRPr="00191B15">
        <w:rPr>
          <w:rFonts w:ascii="Bookman Old Style" w:hAnsi="Bookman Old Style" w:cs="Times New Roman"/>
          <w:spacing w:val="-7"/>
          <w:sz w:val="24"/>
          <w:szCs w:val="24"/>
        </w:rPr>
        <w:t>%),  со средне - специальным образованием - 5 (5</w:t>
      </w:r>
      <w:r w:rsidR="00611A49" w:rsidRPr="00191B15">
        <w:rPr>
          <w:rFonts w:ascii="Bookman Old Style" w:hAnsi="Bookman Old Style" w:cs="Times New Roman"/>
          <w:spacing w:val="-7"/>
          <w:sz w:val="24"/>
          <w:szCs w:val="24"/>
        </w:rPr>
        <w:t>0</w:t>
      </w:r>
      <w:r w:rsidRPr="00191B15">
        <w:rPr>
          <w:rFonts w:ascii="Bookman Old Style" w:hAnsi="Bookman Old Style" w:cs="Times New Roman"/>
          <w:spacing w:val="-7"/>
          <w:sz w:val="24"/>
          <w:szCs w:val="24"/>
        </w:rPr>
        <w:t xml:space="preserve">%) </w:t>
      </w:r>
    </w:p>
    <w:p w:rsidR="00D73369" w:rsidRPr="00B73167" w:rsidRDefault="00D73369" w:rsidP="00D73369">
      <w:pPr>
        <w:widowControl w:val="0"/>
        <w:autoSpaceDE w:val="0"/>
        <w:autoSpaceDN w:val="0"/>
        <w:ind w:firstLine="540"/>
        <w:rPr>
          <w:rFonts w:ascii="Bookman Old Style" w:hAnsi="Bookman Old Style" w:cs="Times New Roman"/>
          <w:spacing w:val="-7"/>
          <w:sz w:val="24"/>
          <w:szCs w:val="24"/>
        </w:rPr>
      </w:pPr>
      <w:r w:rsidRPr="00191B15">
        <w:rPr>
          <w:rFonts w:ascii="Bookman Old Style" w:hAnsi="Bookman Old Style" w:cs="Times New Roman"/>
          <w:spacing w:val="-7"/>
          <w:sz w:val="24"/>
          <w:szCs w:val="24"/>
        </w:rPr>
        <w:t>В детском саду с  педагогами проводится планомерная работа по повышению их</w:t>
      </w:r>
      <w:r w:rsidRPr="00B73167">
        <w:rPr>
          <w:rFonts w:ascii="Bookman Old Style" w:hAnsi="Bookman Old Style" w:cs="Times New Roman"/>
          <w:spacing w:val="-7"/>
          <w:sz w:val="24"/>
          <w:szCs w:val="24"/>
        </w:rPr>
        <w:t xml:space="preserve"> профессионального уровня, стимулированию их инновационной активности. Воспитатели и педагоги – специалисты участвуют в заседаниях педагогического совета ДОУ по актуальным для данного учреждения проблемам образовательного процесса, в работе методических объединений.  </w:t>
      </w:r>
    </w:p>
    <w:p w:rsidR="00D73369" w:rsidRPr="00B73167" w:rsidRDefault="00D73369" w:rsidP="00D73369">
      <w:pPr>
        <w:widowControl w:val="0"/>
        <w:autoSpaceDE w:val="0"/>
        <w:autoSpaceDN w:val="0"/>
        <w:ind w:firstLine="540"/>
        <w:rPr>
          <w:rFonts w:ascii="Bookman Old Style" w:hAnsi="Bookman Old Style" w:cs="Times New Roman"/>
          <w:sz w:val="24"/>
          <w:szCs w:val="24"/>
        </w:rPr>
      </w:pPr>
      <w:r w:rsidRPr="00B73167">
        <w:rPr>
          <w:rFonts w:ascii="Bookman Old Style" w:hAnsi="Bookman Old Style" w:cs="Times New Roman"/>
          <w:sz w:val="24"/>
          <w:szCs w:val="24"/>
        </w:rPr>
        <w:t>Образовательный уровень педагогических кадров:</w:t>
      </w:r>
    </w:p>
    <w:p w:rsidR="00D73369" w:rsidRPr="00B73167" w:rsidRDefault="00D73369" w:rsidP="00D73369">
      <w:pPr>
        <w:numPr>
          <w:ilvl w:val="1"/>
          <w:numId w:val="7"/>
        </w:numPr>
        <w:tabs>
          <w:tab w:val="clear" w:pos="2520"/>
          <w:tab w:val="num" w:pos="360"/>
        </w:tabs>
        <w:spacing w:line="240" w:lineRule="auto"/>
        <w:ind w:left="360"/>
        <w:rPr>
          <w:rFonts w:ascii="Bookman Old Style" w:hAnsi="Bookman Old Style" w:cs="Times New Roman"/>
          <w:sz w:val="24"/>
          <w:szCs w:val="24"/>
        </w:rPr>
      </w:pPr>
      <w:r w:rsidRPr="00B73167">
        <w:rPr>
          <w:rFonts w:ascii="Bookman Old Style" w:hAnsi="Bookman Old Style" w:cs="Times New Roman"/>
          <w:sz w:val="24"/>
          <w:szCs w:val="24"/>
        </w:rPr>
        <w:t>с высшим образованием</w:t>
      </w:r>
      <w:r w:rsidR="00611A49">
        <w:rPr>
          <w:rFonts w:ascii="Bookman Old Style" w:hAnsi="Bookman Old Style" w:cs="Times New Roman"/>
          <w:sz w:val="24"/>
          <w:szCs w:val="24"/>
        </w:rPr>
        <w:t xml:space="preserve"> – 5</w:t>
      </w:r>
      <w:r w:rsidRPr="00B73167">
        <w:rPr>
          <w:rFonts w:ascii="Bookman Old Style" w:hAnsi="Bookman Old Style" w:cs="Times New Roman"/>
          <w:sz w:val="24"/>
          <w:szCs w:val="24"/>
        </w:rPr>
        <w:t xml:space="preserve">  человек;</w:t>
      </w:r>
    </w:p>
    <w:p w:rsidR="00D73369" w:rsidRPr="00B73167" w:rsidRDefault="00D73369" w:rsidP="00D73369">
      <w:pPr>
        <w:numPr>
          <w:ilvl w:val="1"/>
          <w:numId w:val="7"/>
        </w:numPr>
        <w:tabs>
          <w:tab w:val="clear" w:pos="2520"/>
          <w:tab w:val="num" w:pos="360"/>
        </w:tabs>
        <w:spacing w:line="240" w:lineRule="auto"/>
        <w:ind w:left="360"/>
        <w:rPr>
          <w:rFonts w:ascii="Bookman Old Style" w:hAnsi="Bookman Old Style" w:cs="Times New Roman"/>
          <w:sz w:val="24"/>
          <w:szCs w:val="24"/>
        </w:rPr>
      </w:pPr>
      <w:r w:rsidRPr="00B73167">
        <w:rPr>
          <w:rFonts w:ascii="Bookman Old Style" w:hAnsi="Bookman Old Style" w:cs="Times New Roman"/>
          <w:sz w:val="24"/>
          <w:szCs w:val="24"/>
        </w:rPr>
        <w:t>со средним специальным – 5 человек;</w:t>
      </w:r>
    </w:p>
    <w:p w:rsidR="00D73369" w:rsidRPr="00B73167" w:rsidRDefault="00D73369" w:rsidP="00D73369">
      <w:pPr>
        <w:numPr>
          <w:ilvl w:val="1"/>
          <w:numId w:val="7"/>
        </w:numPr>
        <w:tabs>
          <w:tab w:val="clear" w:pos="2520"/>
          <w:tab w:val="num" w:pos="360"/>
        </w:tabs>
        <w:spacing w:line="240" w:lineRule="auto"/>
        <w:ind w:left="360"/>
        <w:rPr>
          <w:rFonts w:ascii="Bookman Old Style" w:hAnsi="Bookman Old Style" w:cs="Times New Roman"/>
          <w:sz w:val="24"/>
          <w:szCs w:val="24"/>
        </w:rPr>
      </w:pPr>
      <w:r w:rsidRPr="00B73167">
        <w:rPr>
          <w:rFonts w:ascii="Bookman Old Style" w:hAnsi="Bookman Old Style" w:cs="Times New Roman"/>
          <w:sz w:val="24"/>
          <w:szCs w:val="24"/>
        </w:rPr>
        <w:t>1 человек обучается в педагогическом  университете;</w:t>
      </w:r>
    </w:p>
    <w:p w:rsidR="00D73369" w:rsidRDefault="00D73369" w:rsidP="00D73369">
      <w:pPr>
        <w:numPr>
          <w:ilvl w:val="1"/>
          <w:numId w:val="7"/>
        </w:numPr>
        <w:tabs>
          <w:tab w:val="clear" w:pos="2520"/>
          <w:tab w:val="num" w:pos="360"/>
        </w:tabs>
        <w:spacing w:line="240" w:lineRule="auto"/>
        <w:ind w:left="360"/>
        <w:rPr>
          <w:rFonts w:ascii="Bookman Old Style" w:hAnsi="Bookman Old Style" w:cs="Times New Roman"/>
          <w:sz w:val="24"/>
          <w:szCs w:val="24"/>
        </w:rPr>
      </w:pPr>
      <w:r w:rsidRPr="00B73167">
        <w:rPr>
          <w:rFonts w:ascii="Bookman Old Style" w:hAnsi="Bookman Old Style" w:cs="Times New Roman"/>
          <w:sz w:val="24"/>
          <w:szCs w:val="24"/>
        </w:rPr>
        <w:t xml:space="preserve">курсы повышения квалификации прошли – </w:t>
      </w:r>
      <w:r w:rsidR="001735D3">
        <w:rPr>
          <w:rFonts w:ascii="Bookman Old Style" w:hAnsi="Bookman Old Style" w:cs="Times New Roman"/>
          <w:sz w:val="24"/>
          <w:szCs w:val="24"/>
        </w:rPr>
        <w:t>10</w:t>
      </w:r>
      <w:r w:rsidRPr="00B73167">
        <w:rPr>
          <w:rFonts w:ascii="Bookman Old Style" w:hAnsi="Bookman Old Style" w:cs="Times New Roman"/>
          <w:sz w:val="24"/>
          <w:szCs w:val="24"/>
        </w:rPr>
        <w:t xml:space="preserve"> человек;</w:t>
      </w:r>
    </w:p>
    <w:p w:rsidR="00611A49" w:rsidRPr="00B73167" w:rsidRDefault="00611A49" w:rsidP="00D73369">
      <w:pPr>
        <w:numPr>
          <w:ilvl w:val="1"/>
          <w:numId w:val="7"/>
        </w:numPr>
        <w:tabs>
          <w:tab w:val="clear" w:pos="2520"/>
          <w:tab w:val="num" w:pos="360"/>
        </w:tabs>
        <w:spacing w:line="240" w:lineRule="auto"/>
        <w:ind w:left="360"/>
        <w:rPr>
          <w:rFonts w:ascii="Bookman Old Style" w:hAnsi="Bookman Old Style" w:cs="Times New Roman"/>
          <w:sz w:val="24"/>
          <w:szCs w:val="24"/>
        </w:rPr>
      </w:pPr>
      <w:r>
        <w:rPr>
          <w:rFonts w:ascii="Bookman Old Style" w:hAnsi="Bookman Old Style" w:cs="Times New Roman"/>
          <w:sz w:val="24"/>
          <w:szCs w:val="24"/>
        </w:rPr>
        <w:t xml:space="preserve">высшая </w:t>
      </w:r>
      <w:r w:rsidRPr="00B73167">
        <w:rPr>
          <w:rFonts w:ascii="Bookman Old Style" w:hAnsi="Bookman Old Style" w:cs="Times New Roman"/>
          <w:sz w:val="24"/>
          <w:szCs w:val="24"/>
        </w:rPr>
        <w:t>квалифик</w:t>
      </w:r>
      <w:r>
        <w:rPr>
          <w:rFonts w:ascii="Bookman Old Style" w:hAnsi="Bookman Old Style" w:cs="Times New Roman"/>
          <w:sz w:val="24"/>
          <w:szCs w:val="24"/>
        </w:rPr>
        <w:t>ационная категория – 2 человека,</w:t>
      </w:r>
    </w:p>
    <w:p w:rsidR="00D73369" w:rsidRPr="00B73167" w:rsidRDefault="00D73369" w:rsidP="00D73369">
      <w:pPr>
        <w:numPr>
          <w:ilvl w:val="1"/>
          <w:numId w:val="7"/>
        </w:numPr>
        <w:tabs>
          <w:tab w:val="clear" w:pos="2520"/>
          <w:tab w:val="num" w:pos="360"/>
        </w:tabs>
        <w:spacing w:line="240" w:lineRule="auto"/>
        <w:ind w:left="360"/>
        <w:rPr>
          <w:rFonts w:ascii="Bookman Old Style" w:hAnsi="Bookman Old Style" w:cs="Times New Roman"/>
          <w:sz w:val="24"/>
          <w:szCs w:val="24"/>
        </w:rPr>
      </w:pPr>
      <w:r w:rsidRPr="00B73167">
        <w:rPr>
          <w:rFonts w:ascii="Bookman Old Style" w:hAnsi="Bookman Old Style" w:cs="Times New Roman"/>
          <w:sz w:val="24"/>
          <w:szCs w:val="24"/>
        </w:rPr>
        <w:t>Ι квалифик</w:t>
      </w:r>
      <w:r w:rsidR="00611A49">
        <w:rPr>
          <w:rFonts w:ascii="Bookman Old Style" w:hAnsi="Bookman Old Style" w:cs="Times New Roman"/>
          <w:sz w:val="24"/>
          <w:szCs w:val="24"/>
        </w:rPr>
        <w:t>ационная категория  - 6 человек.</w:t>
      </w:r>
    </w:p>
    <w:p w:rsidR="00D73369" w:rsidRPr="00B73167" w:rsidRDefault="00D73369" w:rsidP="00D73369">
      <w:pPr>
        <w:spacing w:line="240" w:lineRule="auto"/>
        <w:ind w:left="-360"/>
        <w:rPr>
          <w:rFonts w:ascii="Bookman Old Style" w:hAnsi="Bookman Old Style" w:cs="Times New Roman"/>
          <w:sz w:val="24"/>
          <w:szCs w:val="24"/>
        </w:rPr>
      </w:pPr>
    </w:p>
    <w:p w:rsidR="00D73369" w:rsidRPr="00B73167" w:rsidRDefault="00D73369" w:rsidP="00D73369">
      <w:pPr>
        <w:ind w:firstLine="360"/>
        <w:rPr>
          <w:rFonts w:ascii="Bookman Old Style" w:hAnsi="Bookman Old Style" w:cs="Times New Roman"/>
          <w:sz w:val="24"/>
          <w:szCs w:val="24"/>
        </w:rPr>
      </w:pPr>
      <w:r w:rsidRPr="00B73167">
        <w:rPr>
          <w:rFonts w:ascii="Bookman Old Style" w:hAnsi="Bookman Old Style" w:cs="Times New Roman"/>
          <w:sz w:val="24"/>
          <w:szCs w:val="24"/>
        </w:rPr>
        <w:t xml:space="preserve">Педагогический стаж:                                    </w:t>
      </w:r>
    </w:p>
    <w:p w:rsidR="00D73369" w:rsidRPr="00B73167" w:rsidRDefault="00115CA2" w:rsidP="00115CA2">
      <w:pPr>
        <w:tabs>
          <w:tab w:val="num" w:pos="2520"/>
        </w:tabs>
        <w:rPr>
          <w:rFonts w:ascii="Bookman Old Style" w:hAnsi="Bookman Old Style" w:cs="Times New Roman"/>
          <w:sz w:val="24"/>
          <w:szCs w:val="24"/>
        </w:rPr>
      </w:pPr>
      <w:r>
        <w:rPr>
          <w:rFonts w:ascii="Bookman Old Style" w:hAnsi="Bookman Old Style" w:cs="Times New Roman"/>
          <w:sz w:val="24"/>
          <w:szCs w:val="24"/>
        </w:rPr>
        <w:t xml:space="preserve">-    </w:t>
      </w:r>
      <w:r w:rsidR="00D73369" w:rsidRPr="00B73167">
        <w:rPr>
          <w:rFonts w:ascii="Bookman Old Style" w:hAnsi="Bookman Old Style" w:cs="Times New Roman"/>
          <w:sz w:val="24"/>
          <w:szCs w:val="24"/>
        </w:rPr>
        <w:t xml:space="preserve">5-10 лет - </w:t>
      </w:r>
      <w:r>
        <w:rPr>
          <w:rFonts w:ascii="Bookman Old Style" w:hAnsi="Bookman Old Style" w:cs="Times New Roman"/>
          <w:sz w:val="24"/>
          <w:szCs w:val="24"/>
        </w:rPr>
        <w:t>4</w:t>
      </w:r>
      <w:r w:rsidR="00D73369" w:rsidRPr="00B73167">
        <w:rPr>
          <w:rFonts w:ascii="Bookman Old Style" w:hAnsi="Bookman Old Style" w:cs="Times New Roman"/>
          <w:sz w:val="24"/>
          <w:szCs w:val="24"/>
        </w:rPr>
        <w:t xml:space="preserve"> человека;</w:t>
      </w:r>
    </w:p>
    <w:p w:rsidR="00D73369" w:rsidRPr="00B73167" w:rsidRDefault="00D73369" w:rsidP="00D73369">
      <w:pPr>
        <w:numPr>
          <w:ilvl w:val="1"/>
          <w:numId w:val="6"/>
        </w:numPr>
        <w:tabs>
          <w:tab w:val="num" w:pos="360"/>
        </w:tabs>
        <w:spacing w:line="240" w:lineRule="auto"/>
        <w:ind w:left="360"/>
        <w:rPr>
          <w:rFonts w:ascii="Bookman Old Style" w:hAnsi="Bookman Old Style" w:cs="Times New Roman"/>
          <w:sz w:val="24"/>
          <w:szCs w:val="24"/>
        </w:rPr>
      </w:pPr>
      <w:r w:rsidRPr="00B73167">
        <w:rPr>
          <w:rFonts w:ascii="Bookman Old Style" w:hAnsi="Bookman Old Style" w:cs="Times New Roman"/>
          <w:sz w:val="24"/>
          <w:szCs w:val="24"/>
        </w:rPr>
        <w:t>10-15 лет - 1 человек;</w:t>
      </w:r>
    </w:p>
    <w:p w:rsidR="00D73369" w:rsidRPr="00B73167" w:rsidRDefault="00D73369" w:rsidP="00D73369">
      <w:pPr>
        <w:numPr>
          <w:ilvl w:val="1"/>
          <w:numId w:val="6"/>
        </w:numPr>
        <w:tabs>
          <w:tab w:val="num" w:pos="360"/>
        </w:tabs>
        <w:spacing w:line="240" w:lineRule="auto"/>
        <w:ind w:left="360"/>
        <w:rPr>
          <w:rFonts w:ascii="Bookman Old Style" w:hAnsi="Bookman Old Style" w:cs="Times New Roman"/>
          <w:sz w:val="24"/>
          <w:szCs w:val="24"/>
        </w:rPr>
      </w:pPr>
      <w:r w:rsidRPr="00B73167">
        <w:rPr>
          <w:rFonts w:ascii="Bookman Old Style" w:hAnsi="Bookman Old Style" w:cs="Times New Roman"/>
          <w:sz w:val="24"/>
          <w:szCs w:val="24"/>
        </w:rPr>
        <w:t>свыше 20 лет – 5 человек.</w:t>
      </w:r>
    </w:p>
    <w:p w:rsidR="00D73369" w:rsidRPr="00B73167" w:rsidRDefault="00D73369" w:rsidP="00D73369">
      <w:pPr>
        <w:ind w:firstLine="708"/>
        <w:rPr>
          <w:rFonts w:ascii="Bookman Old Style" w:hAnsi="Bookman Old Style" w:cs="Times New Roman"/>
          <w:b/>
          <w:bCs/>
          <w:sz w:val="24"/>
          <w:szCs w:val="24"/>
        </w:rPr>
      </w:pPr>
    </w:p>
    <w:p w:rsidR="00D73369" w:rsidRPr="00B73167" w:rsidRDefault="00D73369" w:rsidP="00D73369">
      <w:pPr>
        <w:spacing w:line="300" w:lineRule="auto"/>
        <w:ind w:firstLine="426"/>
        <w:rPr>
          <w:rFonts w:ascii="Bookman Old Style" w:hAnsi="Bookman Old Style" w:cs="Times New Roman"/>
          <w:b/>
          <w:bCs/>
          <w:sz w:val="24"/>
          <w:szCs w:val="24"/>
        </w:rPr>
      </w:pPr>
      <w:r w:rsidRPr="00B73167">
        <w:rPr>
          <w:rFonts w:ascii="Bookman Old Style" w:hAnsi="Bookman Old Style" w:cs="Times New Roman"/>
          <w:b/>
          <w:bCs/>
          <w:sz w:val="24"/>
          <w:szCs w:val="24"/>
        </w:rPr>
        <w:t>Возрастной ценз педагогического состава:</w:t>
      </w:r>
    </w:p>
    <w:p w:rsidR="00D73369" w:rsidRPr="00B73167" w:rsidRDefault="00191B15" w:rsidP="00D73369">
      <w:pPr>
        <w:numPr>
          <w:ilvl w:val="0"/>
          <w:numId w:val="8"/>
        </w:numPr>
        <w:tabs>
          <w:tab w:val="clear" w:pos="2946"/>
        </w:tabs>
        <w:spacing w:line="300" w:lineRule="auto"/>
        <w:ind w:left="360"/>
        <w:rPr>
          <w:rFonts w:ascii="Bookman Old Style" w:hAnsi="Bookman Old Style" w:cs="Times New Roman"/>
          <w:sz w:val="24"/>
          <w:szCs w:val="24"/>
        </w:rPr>
      </w:pPr>
      <w:r>
        <w:rPr>
          <w:rFonts w:ascii="Bookman Old Style" w:hAnsi="Bookman Old Style" w:cs="Times New Roman"/>
          <w:sz w:val="24"/>
          <w:szCs w:val="24"/>
        </w:rPr>
        <w:t>25-29 лет – 2</w:t>
      </w:r>
      <w:r w:rsidR="00D73369" w:rsidRPr="00B73167">
        <w:rPr>
          <w:rFonts w:ascii="Bookman Old Style" w:hAnsi="Bookman Old Style" w:cs="Times New Roman"/>
          <w:sz w:val="24"/>
          <w:szCs w:val="24"/>
        </w:rPr>
        <w:t>;</w:t>
      </w:r>
    </w:p>
    <w:p w:rsidR="00D73369" w:rsidRPr="00B73167" w:rsidRDefault="00D73369" w:rsidP="00D73369">
      <w:pPr>
        <w:numPr>
          <w:ilvl w:val="0"/>
          <w:numId w:val="8"/>
        </w:numPr>
        <w:tabs>
          <w:tab w:val="clear" w:pos="2946"/>
        </w:tabs>
        <w:spacing w:line="300" w:lineRule="auto"/>
        <w:ind w:left="360"/>
        <w:rPr>
          <w:rFonts w:ascii="Bookman Old Style" w:hAnsi="Bookman Old Style" w:cs="Times New Roman"/>
          <w:sz w:val="24"/>
          <w:szCs w:val="24"/>
        </w:rPr>
      </w:pPr>
      <w:r w:rsidRPr="00B73167">
        <w:rPr>
          <w:rFonts w:ascii="Bookman Old Style" w:hAnsi="Bookman Old Style" w:cs="Times New Roman"/>
          <w:sz w:val="24"/>
          <w:szCs w:val="24"/>
        </w:rPr>
        <w:t>30-39 лет – 3;</w:t>
      </w:r>
    </w:p>
    <w:p w:rsidR="00D73369" w:rsidRPr="00B73167" w:rsidRDefault="00D73369" w:rsidP="00D73369">
      <w:pPr>
        <w:numPr>
          <w:ilvl w:val="0"/>
          <w:numId w:val="8"/>
        </w:numPr>
        <w:tabs>
          <w:tab w:val="clear" w:pos="2946"/>
        </w:tabs>
        <w:spacing w:line="300" w:lineRule="auto"/>
        <w:ind w:left="360"/>
        <w:rPr>
          <w:rFonts w:ascii="Bookman Old Style" w:hAnsi="Bookman Old Style" w:cs="Times New Roman"/>
          <w:sz w:val="24"/>
          <w:szCs w:val="24"/>
        </w:rPr>
      </w:pPr>
      <w:r w:rsidRPr="00B73167">
        <w:rPr>
          <w:rFonts w:ascii="Bookman Old Style" w:hAnsi="Bookman Old Style" w:cs="Times New Roman"/>
          <w:sz w:val="24"/>
          <w:szCs w:val="24"/>
        </w:rPr>
        <w:t>40-49 лет – 3;</w:t>
      </w:r>
    </w:p>
    <w:p w:rsidR="00D73369" w:rsidRPr="00B73167" w:rsidRDefault="00D73369" w:rsidP="00D73369">
      <w:pPr>
        <w:numPr>
          <w:ilvl w:val="0"/>
          <w:numId w:val="8"/>
        </w:numPr>
        <w:tabs>
          <w:tab w:val="clear" w:pos="2946"/>
        </w:tabs>
        <w:spacing w:line="300" w:lineRule="auto"/>
        <w:ind w:left="360"/>
        <w:rPr>
          <w:rFonts w:ascii="Bookman Old Style" w:hAnsi="Bookman Old Style" w:cs="Times New Roman"/>
          <w:sz w:val="24"/>
          <w:szCs w:val="24"/>
        </w:rPr>
      </w:pPr>
      <w:r w:rsidRPr="00B73167">
        <w:rPr>
          <w:rFonts w:ascii="Bookman Old Style" w:hAnsi="Bookman Old Style" w:cs="Times New Roman"/>
          <w:sz w:val="24"/>
          <w:szCs w:val="24"/>
        </w:rPr>
        <w:t xml:space="preserve">50-59 лет – </w:t>
      </w:r>
      <w:r w:rsidR="00611A49">
        <w:rPr>
          <w:rFonts w:ascii="Bookman Old Style" w:hAnsi="Bookman Old Style" w:cs="Times New Roman"/>
          <w:sz w:val="24"/>
          <w:szCs w:val="24"/>
        </w:rPr>
        <w:t>1</w:t>
      </w:r>
      <w:r w:rsidRPr="00B73167">
        <w:rPr>
          <w:rFonts w:ascii="Bookman Old Style" w:hAnsi="Bookman Old Style" w:cs="Times New Roman"/>
          <w:sz w:val="24"/>
          <w:szCs w:val="24"/>
        </w:rPr>
        <w:t>;</w:t>
      </w:r>
    </w:p>
    <w:p w:rsidR="00D73369" w:rsidRDefault="00D73369" w:rsidP="00D73369">
      <w:pPr>
        <w:numPr>
          <w:ilvl w:val="0"/>
          <w:numId w:val="8"/>
        </w:numPr>
        <w:tabs>
          <w:tab w:val="clear" w:pos="2946"/>
        </w:tabs>
        <w:spacing w:line="300" w:lineRule="auto"/>
        <w:ind w:left="360"/>
        <w:rPr>
          <w:rFonts w:ascii="Bookman Old Style" w:hAnsi="Bookman Old Style" w:cs="Times New Roman"/>
          <w:sz w:val="24"/>
          <w:szCs w:val="24"/>
        </w:rPr>
      </w:pPr>
      <w:r w:rsidRPr="00B73167">
        <w:rPr>
          <w:rFonts w:ascii="Bookman Old Style" w:hAnsi="Bookman Old Style" w:cs="Times New Roman"/>
          <w:sz w:val="24"/>
          <w:szCs w:val="24"/>
        </w:rPr>
        <w:t xml:space="preserve">60 и старше – </w:t>
      </w:r>
      <w:r w:rsidR="00191B15">
        <w:rPr>
          <w:rFonts w:ascii="Bookman Old Style" w:hAnsi="Bookman Old Style" w:cs="Times New Roman"/>
          <w:sz w:val="24"/>
          <w:szCs w:val="24"/>
        </w:rPr>
        <w:t>1</w:t>
      </w:r>
      <w:r w:rsidRPr="00B73167">
        <w:rPr>
          <w:rFonts w:ascii="Bookman Old Style" w:hAnsi="Bookman Old Style" w:cs="Times New Roman"/>
          <w:sz w:val="24"/>
          <w:szCs w:val="24"/>
        </w:rPr>
        <w:t>.</w:t>
      </w:r>
    </w:p>
    <w:p w:rsidR="002A774D" w:rsidRDefault="002A774D" w:rsidP="00C51B29">
      <w:pPr>
        <w:spacing w:line="300" w:lineRule="auto"/>
        <w:ind w:left="360"/>
        <w:rPr>
          <w:rFonts w:ascii="Bookman Old Style" w:hAnsi="Bookman Old Style" w:cs="Times New Roman"/>
          <w:sz w:val="24"/>
          <w:szCs w:val="24"/>
        </w:rPr>
      </w:pPr>
    </w:p>
    <w:p w:rsidR="002A774D" w:rsidRPr="002A774D" w:rsidRDefault="002A774D" w:rsidP="002A774D">
      <w:pPr>
        <w:spacing w:line="300" w:lineRule="auto"/>
        <w:rPr>
          <w:rFonts w:ascii="Bookman Old Style" w:hAnsi="Bookman Old Style" w:cs="Times New Roman"/>
          <w:sz w:val="24"/>
          <w:szCs w:val="24"/>
        </w:rPr>
      </w:pPr>
      <w:r w:rsidRPr="002A774D">
        <w:rPr>
          <w:rFonts w:ascii="Bookman Old Style" w:hAnsi="Bookman Old Style" w:cs="Times New Roman"/>
          <w:sz w:val="24"/>
          <w:szCs w:val="24"/>
        </w:rPr>
        <w:lastRenderedPageBreak/>
        <w:t xml:space="preserve">Выводы и предложения: </w:t>
      </w:r>
    </w:p>
    <w:p w:rsidR="002A774D" w:rsidRPr="002A774D" w:rsidRDefault="002A774D" w:rsidP="002A774D">
      <w:pPr>
        <w:spacing w:line="300" w:lineRule="auto"/>
        <w:rPr>
          <w:rFonts w:ascii="Bookman Old Style" w:hAnsi="Bookman Old Style" w:cs="Times New Roman"/>
          <w:sz w:val="24"/>
          <w:szCs w:val="24"/>
        </w:rPr>
      </w:pPr>
      <w:r w:rsidRPr="002A774D">
        <w:rPr>
          <w:rFonts w:ascii="Bookman Old Style" w:hAnsi="Bookman Old Style" w:cs="Times New Roman"/>
          <w:sz w:val="24"/>
          <w:szCs w:val="24"/>
        </w:rPr>
        <w:t>•</w:t>
      </w:r>
      <w:r w:rsidRPr="002A774D">
        <w:rPr>
          <w:rFonts w:ascii="Bookman Old Style" w:hAnsi="Bookman Old Style" w:cs="Times New Roman"/>
          <w:sz w:val="24"/>
          <w:szCs w:val="24"/>
        </w:rPr>
        <w:tab/>
        <w:t xml:space="preserve">ДОУ укомплектовано педагогическими </w:t>
      </w:r>
      <w:r>
        <w:rPr>
          <w:rFonts w:ascii="Bookman Old Style" w:hAnsi="Bookman Old Style" w:cs="Times New Roman"/>
          <w:sz w:val="24"/>
          <w:szCs w:val="24"/>
        </w:rPr>
        <w:t>ка</w:t>
      </w:r>
      <w:r w:rsidRPr="002A774D">
        <w:rPr>
          <w:rFonts w:ascii="Bookman Old Style" w:hAnsi="Bookman Old Style" w:cs="Times New Roman"/>
          <w:sz w:val="24"/>
          <w:szCs w:val="24"/>
        </w:rPr>
        <w:t xml:space="preserve">драми </w:t>
      </w:r>
      <w:r>
        <w:rPr>
          <w:rFonts w:ascii="Bookman Old Style" w:hAnsi="Bookman Old Style" w:cs="Times New Roman"/>
          <w:sz w:val="24"/>
          <w:szCs w:val="24"/>
        </w:rPr>
        <w:t>90,9% (вакансия- педагога-психолога)</w:t>
      </w:r>
      <w:r w:rsidRPr="002A774D">
        <w:rPr>
          <w:rFonts w:ascii="Bookman Old Style" w:hAnsi="Bookman Old Style" w:cs="Times New Roman"/>
          <w:sz w:val="24"/>
          <w:szCs w:val="24"/>
        </w:rPr>
        <w:t>, с высшим и ср/</w:t>
      </w:r>
      <w:r>
        <w:rPr>
          <w:rFonts w:ascii="Bookman Old Style" w:hAnsi="Bookman Old Style" w:cs="Times New Roman"/>
          <w:sz w:val="24"/>
          <w:szCs w:val="24"/>
        </w:rPr>
        <w:t xml:space="preserve">педагогическим  </w:t>
      </w:r>
      <w:r w:rsidRPr="002A774D">
        <w:rPr>
          <w:rFonts w:ascii="Bookman Old Style" w:hAnsi="Bookman Old Style" w:cs="Times New Roman"/>
          <w:sz w:val="24"/>
          <w:szCs w:val="24"/>
        </w:rPr>
        <w:t xml:space="preserve"> </w:t>
      </w:r>
      <w:r>
        <w:rPr>
          <w:rFonts w:ascii="Bookman Old Style" w:hAnsi="Bookman Old Style" w:cs="Times New Roman"/>
          <w:sz w:val="24"/>
          <w:szCs w:val="24"/>
        </w:rPr>
        <w:t>о</w:t>
      </w:r>
      <w:r w:rsidRPr="002A774D">
        <w:rPr>
          <w:rFonts w:ascii="Bookman Old Style" w:hAnsi="Bookman Old Style" w:cs="Times New Roman"/>
          <w:sz w:val="24"/>
          <w:szCs w:val="24"/>
        </w:rPr>
        <w:t>бразованием</w:t>
      </w:r>
      <w:r>
        <w:rPr>
          <w:rFonts w:ascii="Bookman Old Style" w:hAnsi="Bookman Old Style" w:cs="Times New Roman"/>
          <w:sz w:val="24"/>
          <w:szCs w:val="24"/>
        </w:rPr>
        <w:t xml:space="preserve">  100% педагогов</w:t>
      </w:r>
      <w:r w:rsidRPr="002A774D">
        <w:rPr>
          <w:rFonts w:ascii="Bookman Old Style" w:hAnsi="Bookman Old Style" w:cs="Times New Roman"/>
          <w:sz w:val="24"/>
          <w:szCs w:val="24"/>
        </w:rPr>
        <w:t>, квалификационные категории имеют 8</w:t>
      </w:r>
      <w:r>
        <w:rPr>
          <w:rFonts w:ascii="Bookman Old Style" w:hAnsi="Bookman Old Style" w:cs="Times New Roman"/>
          <w:sz w:val="24"/>
          <w:szCs w:val="24"/>
        </w:rPr>
        <w:t>0</w:t>
      </w:r>
      <w:r w:rsidRPr="002A774D">
        <w:rPr>
          <w:rFonts w:ascii="Bookman Old Style" w:hAnsi="Bookman Old Style" w:cs="Times New Roman"/>
          <w:sz w:val="24"/>
          <w:szCs w:val="24"/>
        </w:rPr>
        <w:t xml:space="preserve"> % педагогов;</w:t>
      </w:r>
    </w:p>
    <w:p w:rsidR="002A774D" w:rsidRPr="002A774D" w:rsidRDefault="002A774D" w:rsidP="002A774D">
      <w:pPr>
        <w:spacing w:line="300" w:lineRule="auto"/>
        <w:rPr>
          <w:rFonts w:ascii="Bookman Old Style" w:hAnsi="Bookman Old Style" w:cs="Times New Roman"/>
          <w:sz w:val="24"/>
          <w:szCs w:val="24"/>
        </w:rPr>
      </w:pPr>
      <w:r w:rsidRPr="002A774D">
        <w:rPr>
          <w:rFonts w:ascii="Bookman Old Style" w:hAnsi="Bookman Old Style" w:cs="Times New Roman"/>
          <w:sz w:val="24"/>
          <w:szCs w:val="24"/>
        </w:rPr>
        <w:t>•</w:t>
      </w:r>
      <w:r w:rsidRPr="002A774D">
        <w:rPr>
          <w:rFonts w:ascii="Bookman Old Style" w:hAnsi="Bookman Old Style" w:cs="Times New Roman"/>
          <w:sz w:val="24"/>
          <w:szCs w:val="24"/>
        </w:rPr>
        <w:tab/>
        <w:t>план аттестационных мероприятий на 2016-2017 уч.гг. выполнен;</w:t>
      </w:r>
    </w:p>
    <w:p w:rsidR="002A774D" w:rsidRPr="002A774D" w:rsidRDefault="002A774D" w:rsidP="002A774D">
      <w:pPr>
        <w:spacing w:line="300" w:lineRule="auto"/>
        <w:rPr>
          <w:rFonts w:ascii="Bookman Old Style" w:hAnsi="Bookman Old Style" w:cs="Times New Roman"/>
          <w:sz w:val="24"/>
          <w:szCs w:val="24"/>
        </w:rPr>
      </w:pPr>
      <w:r w:rsidRPr="002A774D">
        <w:rPr>
          <w:rFonts w:ascii="Bookman Old Style" w:hAnsi="Bookman Old Style" w:cs="Times New Roman"/>
          <w:sz w:val="24"/>
          <w:szCs w:val="24"/>
        </w:rPr>
        <w:t>•</w:t>
      </w:r>
      <w:r w:rsidRPr="002A774D">
        <w:rPr>
          <w:rFonts w:ascii="Bookman Old Style" w:hAnsi="Bookman Old Style" w:cs="Times New Roman"/>
          <w:sz w:val="24"/>
          <w:szCs w:val="24"/>
        </w:rPr>
        <w:tab/>
        <w:t>план курсовой переподготовки на 2016-2017 уч.гг. выполнен, все педагоги в течение последних 3 лет прошли курсовую переподготовку, в т</w:t>
      </w:r>
      <w:r>
        <w:rPr>
          <w:rFonts w:ascii="Bookman Old Style" w:hAnsi="Bookman Old Style" w:cs="Times New Roman"/>
          <w:sz w:val="24"/>
          <w:szCs w:val="24"/>
        </w:rPr>
        <w:t>ом  числе</w:t>
      </w:r>
      <w:r w:rsidRPr="002A774D">
        <w:rPr>
          <w:rFonts w:ascii="Bookman Old Style" w:hAnsi="Bookman Old Style" w:cs="Times New Roman"/>
          <w:sz w:val="24"/>
          <w:szCs w:val="24"/>
        </w:rPr>
        <w:t xml:space="preserve"> по ФГОС;</w:t>
      </w:r>
    </w:p>
    <w:p w:rsidR="002A774D" w:rsidRDefault="002A774D" w:rsidP="002A774D">
      <w:pPr>
        <w:spacing w:line="300" w:lineRule="auto"/>
        <w:rPr>
          <w:rFonts w:ascii="Bookman Old Style" w:hAnsi="Bookman Old Style" w:cs="Times New Roman"/>
          <w:sz w:val="24"/>
          <w:szCs w:val="24"/>
        </w:rPr>
      </w:pPr>
      <w:r w:rsidRPr="002A774D">
        <w:rPr>
          <w:rFonts w:ascii="Bookman Old Style" w:hAnsi="Bookman Old Style" w:cs="Times New Roman"/>
          <w:sz w:val="24"/>
          <w:szCs w:val="24"/>
        </w:rPr>
        <w:t>•</w:t>
      </w:r>
      <w:r w:rsidRPr="002A774D">
        <w:rPr>
          <w:rFonts w:ascii="Bookman Old Style" w:hAnsi="Bookman Old Style" w:cs="Times New Roman"/>
          <w:sz w:val="24"/>
          <w:szCs w:val="24"/>
        </w:rPr>
        <w:tab/>
        <w:t>средний возраст педагогов 3</w:t>
      </w:r>
      <w:r>
        <w:rPr>
          <w:rFonts w:ascii="Bookman Old Style" w:hAnsi="Bookman Old Style" w:cs="Times New Roman"/>
          <w:sz w:val="24"/>
          <w:szCs w:val="24"/>
        </w:rPr>
        <w:t>0-49</w:t>
      </w:r>
      <w:r w:rsidRPr="002A774D">
        <w:rPr>
          <w:rFonts w:ascii="Bookman Old Style" w:hAnsi="Bookman Old Style" w:cs="Times New Roman"/>
          <w:sz w:val="24"/>
          <w:szCs w:val="24"/>
        </w:rPr>
        <w:t xml:space="preserve"> лет, </w:t>
      </w:r>
    </w:p>
    <w:p w:rsidR="002A774D" w:rsidRPr="002A774D" w:rsidRDefault="002A774D" w:rsidP="002A774D">
      <w:pPr>
        <w:spacing w:line="300" w:lineRule="auto"/>
        <w:rPr>
          <w:rFonts w:ascii="Bookman Old Style" w:hAnsi="Bookman Old Style" w:cs="Times New Roman"/>
          <w:sz w:val="24"/>
          <w:szCs w:val="24"/>
        </w:rPr>
      </w:pPr>
      <w:r w:rsidRPr="002A774D">
        <w:rPr>
          <w:rFonts w:ascii="Bookman Old Style" w:hAnsi="Bookman Old Style" w:cs="Times New Roman"/>
          <w:sz w:val="24"/>
          <w:szCs w:val="24"/>
        </w:rPr>
        <w:t xml:space="preserve">Кадровая политика ДОУ направлена на развитие профессиональной компетентности педагогов и личностно-ориентированный подход к сотрудникам, учитываются профессиональные и образовательные запросы, созданы все условия для повышения профессионального уровня и личностной самореализации. </w:t>
      </w:r>
    </w:p>
    <w:p w:rsidR="00FE5C30" w:rsidRDefault="002A774D" w:rsidP="002A774D">
      <w:pPr>
        <w:spacing w:line="300" w:lineRule="auto"/>
        <w:rPr>
          <w:rFonts w:ascii="Bookman Old Style" w:hAnsi="Bookman Old Style" w:cs="Times New Roman"/>
          <w:sz w:val="24"/>
          <w:szCs w:val="24"/>
        </w:rPr>
      </w:pPr>
      <w:r w:rsidRPr="002A774D">
        <w:rPr>
          <w:rFonts w:ascii="Bookman Old Style" w:hAnsi="Bookman Old Style" w:cs="Times New Roman"/>
          <w:sz w:val="24"/>
          <w:szCs w:val="24"/>
        </w:rPr>
        <w:t>В 2017-2018 уч.г. необходимо продолжать создание условий для повышения профессионального уровня, профессиональной и творческой самореализации посредством расширения спектра применяемых технологий работы с кадрами и повышения квалификации.</w:t>
      </w:r>
    </w:p>
    <w:p w:rsidR="00FE5C30" w:rsidRDefault="00FE5C30" w:rsidP="002A774D">
      <w:pPr>
        <w:spacing w:line="300" w:lineRule="auto"/>
        <w:rPr>
          <w:rFonts w:ascii="Bookman Old Style" w:hAnsi="Bookman Old Style" w:cs="Times New Roman"/>
          <w:sz w:val="24"/>
          <w:szCs w:val="24"/>
        </w:rPr>
      </w:pPr>
    </w:p>
    <w:p w:rsidR="00FE5C30" w:rsidRPr="00FE5C30" w:rsidRDefault="00FE5C30" w:rsidP="00FE5C30">
      <w:pPr>
        <w:spacing w:line="300" w:lineRule="auto"/>
        <w:rPr>
          <w:rFonts w:ascii="Bookman Old Style" w:hAnsi="Bookman Old Style" w:cs="Times New Roman"/>
          <w:b/>
          <w:sz w:val="24"/>
          <w:szCs w:val="24"/>
        </w:rPr>
      </w:pPr>
      <w:r w:rsidRPr="00FE5C30">
        <w:rPr>
          <w:rFonts w:ascii="Bookman Old Style" w:hAnsi="Bookman Old Style" w:cs="Times New Roman"/>
          <w:b/>
          <w:sz w:val="24"/>
          <w:szCs w:val="24"/>
        </w:rPr>
        <w:t>Учебно-методическая литература</w:t>
      </w:r>
    </w:p>
    <w:tbl>
      <w:tblPr>
        <w:tblStyle w:val="ab"/>
        <w:tblpPr w:leftFromText="180" w:rightFromText="180" w:vertAnchor="text" w:horzAnchor="margin" w:tblpXSpec="center" w:tblpY="118"/>
        <w:tblW w:w="9180" w:type="dxa"/>
        <w:tblLook w:val="04A0" w:firstRow="1" w:lastRow="0" w:firstColumn="1" w:lastColumn="0" w:noHBand="0" w:noVBand="1"/>
      </w:tblPr>
      <w:tblGrid>
        <w:gridCol w:w="9180"/>
      </w:tblGrid>
      <w:tr w:rsidR="00FE5C30" w:rsidRPr="00FE5C30" w:rsidTr="00DD4640">
        <w:trPr>
          <w:trHeight w:val="837"/>
        </w:trPr>
        <w:tc>
          <w:tcPr>
            <w:tcW w:w="9180" w:type="dxa"/>
            <w:tcBorders>
              <w:top w:val="single" w:sz="4" w:space="0" w:color="auto"/>
              <w:left w:val="single" w:sz="4" w:space="0" w:color="auto"/>
              <w:bottom w:val="single" w:sz="4" w:space="0" w:color="auto"/>
              <w:right w:val="single" w:sz="4" w:space="0" w:color="auto"/>
            </w:tcBorders>
          </w:tcPr>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Основная образовательная программа дошкольного образования «От рождения до школы». / Под ред. Н.Е. Вераксы, М.А. Васильевой, Т.С.Комаровой. – М.: Мозаика-Синтез, 2016.</w:t>
            </w:r>
          </w:p>
          <w:p w:rsidR="00FE5C30" w:rsidRPr="00FE5C30" w:rsidRDefault="00FE5C30" w:rsidP="00FE5C30">
            <w:pPr>
              <w:spacing w:line="300" w:lineRule="auto"/>
              <w:rPr>
                <w:rFonts w:ascii="Bookman Old Style" w:hAnsi="Bookman Old Style" w:cs="Times New Roman"/>
                <w:sz w:val="24"/>
                <w:szCs w:val="24"/>
                <w:lang w:val="ru-RU"/>
              </w:rPr>
            </w:pPr>
          </w:p>
        </w:tc>
      </w:tr>
      <w:tr w:rsidR="00FE5C30" w:rsidRPr="00FE5C30" w:rsidTr="00DD4640">
        <w:tc>
          <w:tcPr>
            <w:tcW w:w="9180" w:type="dxa"/>
            <w:tcBorders>
              <w:top w:val="single" w:sz="4" w:space="0" w:color="auto"/>
              <w:left w:val="single" w:sz="4" w:space="0" w:color="auto"/>
              <w:bottom w:val="single" w:sz="4" w:space="0" w:color="auto"/>
              <w:right w:val="single" w:sz="4" w:space="0" w:color="auto"/>
            </w:tcBorders>
            <w:hideMark/>
          </w:tcPr>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Комарова Т.С. – Интеграция в системе воспитательно-образовательной работы детского сада. М. Мозайка-Синтез, 2010.</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Ребенок третьего года жизни. Пособие для родителей и педагогов./ Под ред. С.Н. Теплюк. – М. Мозайка-Синтез, 2011.</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Евдокимова Е.С., Н.В. Додокина. Детский сад и семья: Методика работы с родителями. – М. Мозайка-Синтез, 2007.</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Максаков А.И. Правильно ли говорит ваш ребенок: Пособие для родителей. – 3-е изд., испр. – М. Мозайка-Синтез, 2005.</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Голубева Л.Г. Гимнастика и массаж для самых маленьких. – М. Мозайка-Синтез, 2006.</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Соломенникова. Экологическое воспитание в детском саду. – М. Мозайка-Синтез, 2005.</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Максаков А.И. Воспитание звуковой культуры речи у дошкольников. – М. Мозайка-Синтез, 2005.</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Максаков А.И. Развитие правильной речи ребенка в семье. – М. Мозайка-Синтез, 2005.</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lastRenderedPageBreak/>
              <w:t>Губанова Н.Ф. Развитие игровой деятельности. Система работы в первой младшей группе. – М. Мозайка-Синтез, 2010.</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Соломенникова О.А. Занятия  по формированию элементарных экологических представлений в первой младшей группе. – М. Мозайка-Синтез, 2007.</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Гербова В.В. занятия по развитию речи в первой младшей группе. – М. Мозайка-Синтез, 2007.</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Степаненкова Э.Я. физическое воспитание в детском саду. –  М. Мозайка-Синтез, 2005.</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Павлова П.А. , Горбунова И.В. Расти здоровым, малыш! Программа оздоровления детей раннего возраста. – М., Тц Сфера, 2006.</w:t>
            </w:r>
          </w:p>
        </w:tc>
      </w:tr>
      <w:tr w:rsidR="00FE5C30" w:rsidRPr="00FE5C30" w:rsidTr="00DD4640">
        <w:tc>
          <w:tcPr>
            <w:tcW w:w="9180" w:type="dxa"/>
            <w:tcBorders>
              <w:top w:val="single" w:sz="4" w:space="0" w:color="auto"/>
              <w:left w:val="single" w:sz="4" w:space="0" w:color="auto"/>
              <w:bottom w:val="single" w:sz="4" w:space="0" w:color="auto"/>
              <w:right w:val="single" w:sz="4" w:space="0" w:color="auto"/>
            </w:tcBorders>
            <w:hideMark/>
          </w:tcPr>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lastRenderedPageBreak/>
              <w:t>Волосова Е. Развитие ребенка раннего возраста. (основные показатели) – М.; Линка-Пресс, 1999.</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Галаков А.С. Игры, которые лечат. – М.; ТЦ Сфера, 2001.</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Глазырина Л.Д. Физическая культура дошкольникам. – М.; Владос, 1999.</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Змановский Ю.Ф. Воспитываем детей здоровыми. – М.; Медицина, 1989.</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Кузнецова М.Н. Система комплексных мероприятий по оздоровлению детей в ДОУ. – М.; Аркти, 2002.</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Лайзане С.Я. Физическая культура для малышей. – М., Просвещение, 1986.</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Литвинова М.Ф. Подвижные игры и игровые упражнения для детей третьего года жизни. – М.; Мозайка-Синтез, 2005.</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Лысова В.Я., Яковлева Т.С. Спортивные праздники и развлечения. – М.; Аркти, 2001.</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Ноткина Н.А., Козьмина Л.И., Байнович Н.Н.оценка физического и нервно-психического развития детей раннего и дошкольного возраста. – Санкт-Петербург; Акцидент, 1998.</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Осокина Т.И. Физическая культура в детском саду. – М.; Просвещение, 1986.</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Павлова П.А., Горбунова И.В. расти здоровым, малыш! – ТЦ  Сфера, 2006.</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Ротенберг Р. Расти здоровым. – М.; Физкультура и спорт, 1992.</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Синкевич Е.А., Большева Т.В. Физкультура для малышей. – Санкт-Петербург;  Детство-Пресс, 2000.</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Степаненкова Э.Я. Физическое воспитание в детском саду. – М; Мозайка-Синтез, 2005.</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Тимофеева Е.А. Подвижные игры с детьми младшего дошкольного возраста. – М, Просвещение, 1986</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Шебеко В.Н., Ермак Н.Н. Физкультурные праздники в детском саду. – М; Просвещение, 2000.</w:t>
            </w:r>
          </w:p>
        </w:tc>
      </w:tr>
      <w:tr w:rsidR="00FE5C30" w:rsidRPr="00FE5C30" w:rsidTr="00DD4640">
        <w:tc>
          <w:tcPr>
            <w:tcW w:w="9180" w:type="dxa"/>
            <w:tcBorders>
              <w:top w:val="single" w:sz="4" w:space="0" w:color="auto"/>
              <w:left w:val="single" w:sz="4" w:space="0" w:color="auto"/>
              <w:bottom w:val="single" w:sz="4" w:space="0" w:color="auto"/>
              <w:right w:val="single" w:sz="4" w:space="0" w:color="auto"/>
            </w:tcBorders>
            <w:hideMark/>
          </w:tcPr>
          <w:p w:rsidR="00FE5C30" w:rsidRPr="00FE5C30" w:rsidRDefault="00FE5C30" w:rsidP="00FE5C30">
            <w:pPr>
              <w:spacing w:line="300" w:lineRule="auto"/>
              <w:rPr>
                <w:rFonts w:ascii="Bookman Old Style" w:hAnsi="Bookman Old Style" w:cs="Times New Roman"/>
                <w:bCs/>
                <w:sz w:val="24"/>
                <w:szCs w:val="24"/>
                <w:lang w:val="ru-RU"/>
              </w:rPr>
            </w:pPr>
            <w:r w:rsidRPr="00FE5C30">
              <w:rPr>
                <w:rFonts w:ascii="Bookman Old Style" w:hAnsi="Bookman Old Style" w:cs="Times New Roman"/>
                <w:bCs/>
                <w:sz w:val="24"/>
                <w:szCs w:val="24"/>
                <w:lang w:val="ru-RU"/>
              </w:rPr>
              <w:lastRenderedPageBreak/>
              <w:t>Губанова Н.Ф. Игровая деятельность в детском саду.- М.: Мозаика-Синтез, 2006-2010.</w:t>
            </w:r>
          </w:p>
          <w:p w:rsidR="00FE5C30" w:rsidRPr="00FE5C30" w:rsidRDefault="00FE5C30" w:rsidP="00FE5C30">
            <w:pPr>
              <w:spacing w:line="300" w:lineRule="auto"/>
              <w:rPr>
                <w:rFonts w:ascii="Bookman Old Style" w:hAnsi="Bookman Old Style" w:cs="Times New Roman"/>
                <w:bCs/>
                <w:sz w:val="24"/>
                <w:szCs w:val="24"/>
                <w:lang w:val="ru-RU"/>
              </w:rPr>
            </w:pPr>
            <w:r w:rsidRPr="00FE5C30">
              <w:rPr>
                <w:rFonts w:ascii="Bookman Old Style" w:hAnsi="Bookman Old Style" w:cs="Times New Roman"/>
                <w:bCs/>
                <w:sz w:val="24"/>
                <w:szCs w:val="24"/>
                <w:lang w:val="ru-RU"/>
              </w:rPr>
              <w:t>Губанова Н.Ф. Развитие игровой деятельности, Система работы в первой младшей группе детского сада. – М.: Мозаика-Синтез, 2009.</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Богуславская З.М., Смирнова Е.О. Развивающие игры для детей младшего дошкольного возраста. – М.: 1991.</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Бондаренко Е.А. Развивающие игры для детей от 1 до 3 лет. – Донецк, 2003.</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Венгер Л.А., Венгер Н.Б., Пилюгина Э.Г. Воспитание сенсорной культуры ребенка от 0 до 6 лет. – М.: Просвещение, 1988.</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Грабенко Т.Н. Коррекционные, развивающие и адаптирующие игры. – Санкт-Петербург, 2002.</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Галакова Т.В. Развивающие игры с малышом до 3х лет. – Ярославль: Академия развития, 1996.</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Катаева А.А. Дидактические игры. – М., 2001.</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Новиковская О.А. Сборник развивающих игр с водой и песком для дошкольников. – Санкт-Петербург, 2005.</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Пилюгина Э.Г. Сенсорные способности малыша. – М.: ТЦ Сфера, 2003.</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Пилюгина Э.Г. Игры-занятия с малышом от рождения до трех лет.</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Томашевская Л.В. Интегрированные занятия  с детьми в период адаптации к детскому саду.</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Удальцова Е.И. Дидактические игры в воспитании и обучении дошкольников. – Минск, 1976.</w:t>
            </w:r>
          </w:p>
        </w:tc>
      </w:tr>
      <w:tr w:rsidR="00FE5C30" w:rsidRPr="00FE5C30" w:rsidTr="00DD4640">
        <w:tc>
          <w:tcPr>
            <w:tcW w:w="9180" w:type="dxa"/>
            <w:tcBorders>
              <w:top w:val="single" w:sz="4" w:space="0" w:color="auto"/>
              <w:left w:val="single" w:sz="4" w:space="0" w:color="auto"/>
              <w:bottom w:val="single" w:sz="4" w:space="0" w:color="auto"/>
              <w:right w:val="single" w:sz="4" w:space="0" w:color="auto"/>
            </w:tcBorders>
            <w:hideMark/>
          </w:tcPr>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Программа    «Основы безопасности детей дошкольного  возраста»   (Н.Н.Авдеева, О.Л.Князева, Р.Б.Стеркина)</w:t>
            </w:r>
          </w:p>
        </w:tc>
      </w:tr>
      <w:tr w:rsidR="00FE5C30" w:rsidRPr="00FE5C30" w:rsidTr="00DD4640">
        <w:tc>
          <w:tcPr>
            <w:tcW w:w="9180" w:type="dxa"/>
            <w:tcBorders>
              <w:top w:val="single" w:sz="4" w:space="0" w:color="auto"/>
              <w:left w:val="single" w:sz="4" w:space="0" w:color="auto"/>
              <w:bottom w:val="single" w:sz="4" w:space="0" w:color="auto"/>
              <w:right w:val="single" w:sz="4" w:space="0" w:color="auto"/>
            </w:tcBorders>
            <w:hideMark/>
          </w:tcPr>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Куцакова Л.В. Конструирование и ручной труд в детском саду. – М.: Просвещение, 1990.</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Лиштван З.В. Конструирование. – М.: Просвещение, 1981.</w:t>
            </w:r>
          </w:p>
        </w:tc>
      </w:tr>
      <w:tr w:rsidR="00FE5C30" w:rsidRPr="00FE5C30" w:rsidTr="00DD4640">
        <w:tc>
          <w:tcPr>
            <w:tcW w:w="9180" w:type="dxa"/>
            <w:tcBorders>
              <w:top w:val="single" w:sz="4" w:space="0" w:color="auto"/>
              <w:left w:val="single" w:sz="4" w:space="0" w:color="auto"/>
              <w:bottom w:val="single" w:sz="4" w:space="0" w:color="auto"/>
              <w:right w:val="single" w:sz="4" w:space="0" w:color="auto"/>
            </w:tcBorders>
            <w:hideMark/>
          </w:tcPr>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Бондаренко Т.М. Комплексные занятия в первой младшей группе детского сада. Практическое пособие. – Воронеж: Учитель, 2003.</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Гербова В.В., Максаков А.И. Занятия по развитию речи в первой младшей группе детского сада: Пособие для воспитателя. – М. Просвещение, 1986.</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Николаева С.Н. экологическое воспитание младших дошкольников. – М.: Мозайка-Синтез, 2000.</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Павлова Л.Н. Знакомим малыша с окружающим миром. – М.: Просвещение, 1987.</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Соломенникова О.А. Занятия по формированию элементарных экологических представлений в первой младшей группе детского сада. – М.; Мозайка-Синтез, 2007.</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 xml:space="preserve">Теплюк С.Н. Занятия на прогулках с детьми младшего дошкольного </w:t>
            </w:r>
            <w:r w:rsidRPr="00FE5C30">
              <w:rPr>
                <w:rFonts w:ascii="Bookman Old Style" w:hAnsi="Bookman Old Style" w:cs="Times New Roman"/>
                <w:sz w:val="24"/>
                <w:szCs w:val="24"/>
                <w:lang w:val="ru-RU"/>
              </w:rPr>
              <w:lastRenderedPageBreak/>
              <w:t>возраста. – М.: 2002.</w:t>
            </w:r>
          </w:p>
          <w:p w:rsidR="00FE5C30" w:rsidRPr="00FE5C30" w:rsidRDefault="00FE5C30" w:rsidP="00FE5C30">
            <w:pPr>
              <w:spacing w:line="300" w:lineRule="auto"/>
              <w:rPr>
                <w:rFonts w:ascii="Bookman Old Style" w:hAnsi="Bookman Old Style" w:cs="Times New Roman"/>
                <w:sz w:val="24"/>
                <w:szCs w:val="24"/>
              </w:rPr>
            </w:pPr>
            <w:r w:rsidRPr="00FE5C30">
              <w:rPr>
                <w:rFonts w:ascii="Bookman Old Style" w:hAnsi="Bookman Old Style" w:cs="Times New Roman"/>
                <w:sz w:val="24"/>
                <w:szCs w:val="24"/>
                <w:lang w:val="ru-RU"/>
              </w:rPr>
              <w:t xml:space="preserve">Теплюк С.Н. воспитание и обучение в первой младшей группе детского сада. </w:t>
            </w:r>
            <w:r w:rsidRPr="00FE5C30">
              <w:rPr>
                <w:rFonts w:ascii="Bookman Old Style" w:hAnsi="Bookman Old Style" w:cs="Times New Roman"/>
                <w:sz w:val="24"/>
                <w:szCs w:val="24"/>
              </w:rPr>
              <w:t>Программа и методические рекомендации. – М.: Мозайка-Синтез, 2007</w:t>
            </w:r>
          </w:p>
        </w:tc>
      </w:tr>
      <w:tr w:rsidR="00FE5C30" w:rsidRPr="00FE5C30" w:rsidTr="00DD4640">
        <w:tc>
          <w:tcPr>
            <w:tcW w:w="9180" w:type="dxa"/>
            <w:tcBorders>
              <w:top w:val="single" w:sz="4" w:space="0" w:color="auto"/>
              <w:left w:val="single" w:sz="4" w:space="0" w:color="auto"/>
              <w:bottom w:val="single" w:sz="4" w:space="0" w:color="auto"/>
              <w:right w:val="single" w:sz="4" w:space="0" w:color="auto"/>
            </w:tcBorders>
            <w:hideMark/>
          </w:tcPr>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lastRenderedPageBreak/>
              <w:t>Гербова В.В. Развитие речи в детском саду.-  М. Мозаика-Синтез, 2009.</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Гербова В.В. Занятия по развитию речи в  первой младшей группе  детского сада. -  М. Мозаика-Синтез, 2009.</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Гербова В.В., Максаков А.И. Занятия по развитию речи в первой младшей группе детского сада: Пособие для воспитателя. – М. Просвещение, 1986.</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Гербова В.В. Конспекты занятий по развитию речи в младшей разновозрастной группе: 2-4 года: Пособие для педагогов. – М: ВЛАДОС, 2003.</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Коноваленко В.В., Коноваленко С.В. Артикуляционная пальчиковая гимнастика. – М.: Гном-пресс, 1998.</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Стародубова Н.А. Развитие речи ребенка. – М.: Школьная пресса, 2005.</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Теплюк С.Н. Дети раннего возраста в детском саду. Программа и методические рекомендации. – М.: Мозайка-Синтез, 2007.</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Ушакова О.С. Занятия по развитию речи в детском саду. – М.: Просвещение, 1993.</w:t>
            </w:r>
          </w:p>
          <w:p w:rsidR="00FE5C30" w:rsidRPr="00FE5C30" w:rsidRDefault="00FE5C30" w:rsidP="00FE5C30">
            <w:pPr>
              <w:spacing w:line="300" w:lineRule="auto"/>
              <w:rPr>
                <w:rFonts w:ascii="Bookman Old Style" w:hAnsi="Bookman Old Style" w:cs="Times New Roman"/>
                <w:sz w:val="24"/>
                <w:szCs w:val="24"/>
              </w:rPr>
            </w:pPr>
            <w:r w:rsidRPr="00FE5C30">
              <w:rPr>
                <w:rFonts w:ascii="Bookman Old Style" w:hAnsi="Bookman Old Style" w:cs="Times New Roman"/>
                <w:sz w:val="24"/>
                <w:szCs w:val="24"/>
                <w:lang w:val="ru-RU"/>
              </w:rPr>
              <w:t xml:space="preserve">Янушко Е.А. Развитие речи у детей раннего возраста.– </w:t>
            </w:r>
            <w:r w:rsidRPr="00FE5C30">
              <w:rPr>
                <w:rFonts w:ascii="Bookman Old Style" w:hAnsi="Bookman Old Style" w:cs="Times New Roman"/>
                <w:sz w:val="24"/>
                <w:szCs w:val="24"/>
              </w:rPr>
              <w:t>М.: Мозайка-Синтез, 2011</w:t>
            </w:r>
          </w:p>
        </w:tc>
      </w:tr>
      <w:tr w:rsidR="00FE5C30" w:rsidRPr="00FE5C30" w:rsidTr="00DD4640">
        <w:tc>
          <w:tcPr>
            <w:tcW w:w="9180" w:type="dxa"/>
            <w:tcBorders>
              <w:top w:val="single" w:sz="4" w:space="0" w:color="auto"/>
              <w:left w:val="single" w:sz="4" w:space="0" w:color="auto"/>
              <w:bottom w:val="single" w:sz="4" w:space="0" w:color="auto"/>
              <w:right w:val="single" w:sz="4" w:space="0" w:color="auto"/>
            </w:tcBorders>
            <w:hideMark/>
          </w:tcPr>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Гербова В.В. Книга для чтения в детском саду. – М.: 2005.</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Хрестоматия для чтения детям в детском саду и дома. – М.: Мозаика-синтез, 2016.</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Кожегуб Е. Хрестоматия. – М., 2003.</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Новицкая М.Ю. Детская народная поэзия. – М., 1999.</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Тарабарина Т.И., Елкина Н.В. Пословицы, поговорки, потешки, скороговорки. – Ярославль: Академия развития, 1996.</w:t>
            </w:r>
          </w:p>
        </w:tc>
      </w:tr>
      <w:tr w:rsidR="00FE5C30" w:rsidRPr="00FE5C30" w:rsidTr="00DD4640">
        <w:tc>
          <w:tcPr>
            <w:tcW w:w="9180" w:type="dxa"/>
            <w:tcBorders>
              <w:top w:val="single" w:sz="4" w:space="0" w:color="auto"/>
              <w:left w:val="single" w:sz="4" w:space="0" w:color="auto"/>
              <w:bottom w:val="single" w:sz="4" w:space="0" w:color="auto"/>
              <w:right w:val="single" w:sz="4" w:space="0" w:color="auto"/>
            </w:tcBorders>
            <w:hideMark/>
          </w:tcPr>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Горбина Е.В. В театре нашем для вас поем и пляшем. – Ярославль: Академия развития, 2000.</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Дзержинская И.Л.Музыкальное воспитание младших дошкольников. – М.: Просвещение, 1991.</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Макшанцева Е.Д. Детские забавы. – М.: Просвещение, 1991.</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Мирясова В.И. Играем в театр. – М.: Гном и Д, 2000.</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Поляк Л. Театр сказок. – Санкт-Петербург: Детство-пресс, 2001.</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 xml:space="preserve">Сауко Т.Н., Буренина А.И. Топ-хлоп, малыши: программа музыкально-ритмического воспитания детей 2-3 лет. – СПб., 2001.  </w:t>
            </w:r>
          </w:p>
        </w:tc>
      </w:tr>
      <w:tr w:rsidR="00FE5C30" w:rsidRPr="00FE5C30" w:rsidTr="00DD4640">
        <w:tc>
          <w:tcPr>
            <w:tcW w:w="9180" w:type="dxa"/>
            <w:tcBorders>
              <w:top w:val="single" w:sz="4" w:space="0" w:color="auto"/>
              <w:left w:val="single" w:sz="4" w:space="0" w:color="auto"/>
              <w:bottom w:val="single" w:sz="4" w:space="0" w:color="auto"/>
              <w:right w:val="single" w:sz="4" w:space="0" w:color="auto"/>
            </w:tcBorders>
            <w:hideMark/>
          </w:tcPr>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Богатеева З.А. Занятия аппликацией в детском саду. – М.: Просвещение, 1991.</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 xml:space="preserve">Гаврина С.Е., Кутявина Л.Н., Топоркова И.Г. Развиваем руки – чтобы </w:t>
            </w:r>
            <w:r w:rsidRPr="00FE5C30">
              <w:rPr>
                <w:rFonts w:ascii="Bookman Old Style" w:hAnsi="Bookman Old Style" w:cs="Times New Roman"/>
                <w:sz w:val="24"/>
                <w:szCs w:val="24"/>
                <w:lang w:val="ru-RU"/>
              </w:rPr>
              <w:lastRenderedPageBreak/>
              <w:t>учиться красиво писать и рисовать. – Ярославль: Академия развития, 1998.</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Доронова Т.Н., Якобсон С.И. Обучение детей 2-4 лет рисованию, лепке, аппликации в игре. – М.: Просвещение, 1980.</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Доронова Т.Н. Природа, искусство и изобразительная деятельность детей. – М.: Просвещение, 2001.</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Казакова Т.Г. Развивайте у дошкольников творчество. – М.: Просвещение, 1985.</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Комарова Т.С. Обучение дошкольников технике рисования. – М., 2005.</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Комарова Т.С. Программа эстетического воспитания детей 2-7 лет. – М., 2002</w:t>
            </w:r>
          </w:p>
          <w:p w:rsidR="00FE5C30" w:rsidRPr="00FE5C30" w:rsidRDefault="00FE5C30" w:rsidP="00FE5C30">
            <w:pPr>
              <w:spacing w:line="300" w:lineRule="auto"/>
              <w:rPr>
                <w:rFonts w:ascii="Bookman Old Style" w:hAnsi="Bookman Old Style" w:cs="Times New Roman"/>
                <w:sz w:val="24"/>
                <w:szCs w:val="24"/>
                <w:lang w:val="ru-RU"/>
              </w:rPr>
            </w:pPr>
            <w:r w:rsidRPr="00FE5C30">
              <w:rPr>
                <w:rFonts w:ascii="Bookman Old Style" w:hAnsi="Bookman Old Style" w:cs="Times New Roman"/>
                <w:sz w:val="24"/>
                <w:szCs w:val="24"/>
                <w:lang w:val="ru-RU"/>
              </w:rPr>
              <w:t xml:space="preserve">Халезова Н.Б., Курочкина Н.А., Пантюхина Г.В. Лепка в детском саду. – М.: Просвещение, 1986.  </w:t>
            </w:r>
          </w:p>
        </w:tc>
      </w:tr>
    </w:tbl>
    <w:p w:rsidR="00FE5C30" w:rsidRDefault="00FE5C30" w:rsidP="00292502">
      <w:pPr>
        <w:spacing w:line="300" w:lineRule="auto"/>
        <w:rPr>
          <w:rFonts w:ascii="Bookman Old Style" w:hAnsi="Bookman Old Style" w:cs="Times New Roman"/>
          <w:sz w:val="24"/>
          <w:szCs w:val="24"/>
        </w:rPr>
      </w:pPr>
    </w:p>
    <w:p w:rsidR="00FE5C30" w:rsidRDefault="00FE5C30" w:rsidP="00D73369">
      <w:pPr>
        <w:spacing w:line="300" w:lineRule="auto"/>
        <w:ind w:firstLine="527"/>
        <w:rPr>
          <w:rFonts w:ascii="Bookman Old Style" w:hAnsi="Bookman Old Style" w:cs="Times New Roman"/>
          <w:sz w:val="24"/>
          <w:szCs w:val="24"/>
        </w:rPr>
      </w:pPr>
      <w:r w:rsidRPr="00E16181">
        <w:rPr>
          <w:rFonts w:ascii="Bookman Old Style" w:hAnsi="Bookman Old Style" w:cs="Times New Roman"/>
          <w:b/>
          <w:sz w:val="24"/>
          <w:szCs w:val="24"/>
        </w:rPr>
        <w:t>Библиотечно-информационное обеспечение  образовательного процесса</w:t>
      </w:r>
      <w:r>
        <w:rPr>
          <w:rFonts w:ascii="Bookman Old Style" w:hAnsi="Bookman Old Style" w:cs="Times New Roman"/>
          <w:sz w:val="24"/>
          <w:szCs w:val="24"/>
        </w:rPr>
        <w:t>:</w:t>
      </w:r>
    </w:p>
    <w:p w:rsidR="00E51B22" w:rsidRDefault="00FE5C30" w:rsidP="00DD4640">
      <w:pPr>
        <w:tabs>
          <w:tab w:val="left" w:pos="567"/>
        </w:tabs>
        <w:spacing w:line="240" w:lineRule="auto"/>
        <w:ind w:firstLine="284"/>
        <w:rPr>
          <w:rFonts w:ascii="Bookman Old Style" w:hAnsi="Bookman Old Style" w:cs="Times New Roman"/>
          <w:sz w:val="24"/>
          <w:szCs w:val="24"/>
        </w:rPr>
      </w:pPr>
      <w:r>
        <w:rPr>
          <w:rFonts w:ascii="Bookman Old Style" w:hAnsi="Bookman Old Style" w:cs="Times New Roman"/>
          <w:sz w:val="24"/>
          <w:szCs w:val="24"/>
        </w:rPr>
        <w:t xml:space="preserve">     </w:t>
      </w:r>
      <w:r w:rsidRPr="00FE5C30">
        <w:rPr>
          <w:rFonts w:ascii="Bookman Old Style" w:hAnsi="Bookman Old Style" w:cs="Times New Roman"/>
          <w:sz w:val="24"/>
          <w:szCs w:val="24"/>
        </w:rPr>
        <w:t xml:space="preserve"> В </w:t>
      </w:r>
      <w:r>
        <w:rPr>
          <w:rFonts w:ascii="Bookman Old Style" w:hAnsi="Bookman Old Style" w:cs="Times New Roman"/>
          <w:sz w:val="24"/>
          <w:szCs w:val="24"/>
        </w:rPr>
        <w:t xml:space="preserve">методическом кабинете </w:t>
      </w:r>
      <w:r w:rsidRPr="00FE5C30">
        <w:rPr>
          <w:rFonts w:ascii="Bookman Old Style" w:hAnsi="Bookman Old Style" w:cs="Times New Roman"/>
          <w:sz w:val="24"/>
          <w:szCs w:val="24"/>
        </w:rPr>
        <w:t>ДОУ имеется методическая и художественная литература, репродукции картин, иллюстративный материал, дидактические пособия, демонстра</w:t>
      </w:r>
      <w:r>
        <w:rPr>
          <w:rFonts w:ascii="Bookman Old Style" w:hAnsi="Bookman Old Style" w:cs="Times New Roman"/>
          <w:sz w:val="24"/>
          <w:szCs w:val="24"/>
        </w:rPr>
        <w:t xml:space="preserve">ционный и раздаточный материал  </w:t>
      </w:r>
      <w:r w:rsidRPr="00FE5C30">
        <w:rPr>
          <w:rFonts w:ascii="Bookman Old Style" w:hAnsi="Bookman Old Style" w:cs="Times New Roman"/>
          <w:sz w:val="24"/>
          <w:szCs w:val="24"/>
        </w:rPr>
        <w:t>для обеспечения воспитательно-образовательного процесса в ДОУ. К учебному году фонд методического кабинета пополняется современной методической литературой, наглядными пособиями по различным образовательным областям программы, приобретается наглядный и демонстрационный материал. В помощь педагогам разработаны методические рекомендации по организации педагогического процесса в рамках Федеральных государственных образовательных стандартов. В фонде методической литературы ДОУ есть подписные издания: «</w:t>
      </w:r>
      <w:r>
        <w:rPr>
          <w:rFonts w:ascii="Bookman Old Style" w:hAnsi="Bookman Old Style" w:cs="Times New Roman"/>
          <w:sz w:val="24"/>
          <w:szCs w:val="24"/>
        </w:rPr>
        <w:t>Старший воспитатель</w:t>
      </w:r>
      <w:r w:rsidRPr="00FE5C30">
        <w:rPr>
          <w:rFonts w:ascii="Bookman Old Style" w:hAnsi="Bookman Old Style" w:cs="Times New Roman"/>
          <w:sz w:val="24"/>
          <w:szCs w:val="24"/>
        </w:rPr>
        <w:t>», «Управление ДОУ», «Дошкольное Воспитан</w:t>
      </w:r>
      <w:r>
        <w:rPr>
          <w:rFonts w:ascii="Bookman Old Style" w:hAnsi="Bookman Old Style" w:cs="Times New Roman"/>
          <w:sz w:val="24"/>
          <w:szCs w:val="24"/>
        </w:rPr>
        <w:t>ие», «Логопед в детском саду»</w:t>
      </w:r>
      <w:r w:rsidRPr="00FE5C30">
        <w:rPr>
          <w:rFonts w:ascii="Bookman Old Style" w:hAnsi="Bookman Old Style" w:cs="Times New Roman"/>
          <w:sz w:val="24"/>
          <w:szCs w:val="24"/>
        </w:rPr>
        <w:t xml:space="preserve">. С целью взаимодействия между участниками образовательного процесса (педагогами, родителями, воспитанниками), обеспечения открытости и доступности информации о деятельности дошкольного образовательного учреждения </w:t>
      </w:r>
      <w:r w:rsidRPr="00B73167">
        <w:rPr>
          <w:rFonts w:ascii="Bookman Old Style" w:hAnsi="Bookman Old Style" w:cs="Times New Roman"/>
          <w:sz w:val="24"/>
          <w:szCs w:val="24"/>
        </w:rPr>
        <w:t xml:space="preserve">функционирует официальный сайт ДОУ </w:t>
      </w:r>
      <w:r w:rsidR="00E51B22">
        <w:rPr>
          <w:rFonts w:ascii="Bookman Old Style" w:hAnsi="Bookman Old Style" w:cs="Times New Roman"/>
          <w:sz w:val="24"/>
          <w:szCs w:val="24"/>
        </w:rPr>
        <w:t xml:space="preserve"> </w:t>
      </w:r>
      <w:r w:rsidRPr="00B73167">
        <w:rPr>
          <w:rFonts w:ascii="Bookman Old Style" w:hAnsi="Bookman Old Style" w:cs="Times New Roman"/>
          <w:sz w:val="24"/>
          <w:szCs w:val="24"/>
        </w:rPr>
        <w:t xml:space="preserve"> </w:t>
      </w:r>
      <w:hyperlink r:id="rId10" w:history="1">
        <w:r w:rsidRPr="00E603CC">
          <w:rPr>
            <w:rStyle w:val="a5"/>
            <w:rFonts w:ascii="Bookman Old Style" w:hAnsi="Bookman Old Style" w:cs="Times New Roman"/>
            <w:sz w:val="24"/>
            <w:szCs w:val="24"/>
            <w:lang w:val="en-US"/>
          </w:rPr>
          <w:t>http</w:t>
        </w:r>
        <w:r w:rsidRPr="00E603CC">
          <w:rPr>
            <w:rStyle w:val="a5"/>
            <w:rFonts w:ascii="Bookman Old Style" w:hAnsi="Bookman Old Style" w:cs="Times New Roman"/>
            <w:sz w:val="24"/>
            <w:szCs w:val="24"/>
          </w:rPr>
          <w:t>://</w:t>
        </w:r>
        <w:r w:rsidRPr="00E603CC">
          <w:rPr>
            <w:rStyle w:val="a5"/>
            <w:rFonts w:ascii="Bookman Old Style" w:hAnsi="Bookman Old Style" w:cs="Times New Roman"/>
            <w:sz w:val="24"/>
            <w:szCs w:val="24"/>
            <w:lang w:val="en-US"/>
          </w:rPr>
          <w:t>www</w:t>
        </w:r>
        <w:r w:rsidRPr="00E603CC">
          <w:rPr>
            <w:rStyle w:val="a5"/>
            <w:rFonts w:ascii="Bookman Old Style" w:hAnsi="Bookman Old Style" w:cs="Times New Roman"/>
            <w:sz w:val="24"/>
            <w:szCs w:val="24"/>
          </w:rPr>
          <w:t>.</w:t>
        </w:r>
        <w:r w:rsidRPr="00E603CC">
          <w:rPr>
            <w:rStyle w:val="a5"/>
            <w:rFonts w:ascii="Bookman Old Style" w:hAnsi="Bookman Old Style" w:cs="Times New Roman"/>
            <w:sz w:val="24"/>
            <w:szCs w:val="24"/>
            <w:lang w:val="en-US"/>
          </w:rPr>
          <w:t>ds</w:t>
        </w:r>
        <w:r w:rsidRPr="00E603CC">
          <w:rPr>
            <w:rStyle w:val="a5"/>
            <w:rFonts w:ascii="Bookman Old Style" w:hAnsi="Bookman Old Style" w:cs="Times New Roman"/>
            <w:sz w:val="24"/>
            <w:szCs w:val="24"/>
          </w:rPr>
          <w:t>1-</w:t>
        </w:r>
        <w:r w:rsidRPr="00E603CC">
          <w:rPr>
            <w:rStyle w:val="a5"/>
            <w:rFonts w:ascii="Bookman Old Style" w:hAnsi="Bookman Old Style" w:cs="Times New Roman"/>
            <w:sz w:val="24"/>
            <w:szCs w:val="24"/>
            <w:lang w:val="en-US"/>
          </w:rPr>
          <w:t>boguchan</w:t>
        </w:r>
        <w:r w:rsidRPr="00E603CC">
          <w:rPr>
            <w:rStyle w:val="a5"/>
            <w:rFonts w:ascii="Bookman Old Style" w:hAnsi="Bookman Old Style" w:cs="Times New Roman"/>
            <w:sz w:val="24"/>
            <w:szCs w:val="24"/>
          </w:rPr>
          <w:t>.</w:t>
        </w:r>
        <w:r w:rsidRPr="00E603CC">
          <w:rPr>
            <w:rStyle w:val="a5"/>
            <w:rFonts w:ascii="Bookman Old Style" w:hAnsi="Bookman Old Style" w:cs="Times New Roman"/>
            <w:sz w:val="24"/>
            <w:szCs w:val="24"/>
            <w:lang w:val="en-US"/>
          </w:rPr>
          <w:t>gbu</w:t>
        </w:r>
        <w:r w:rsidRPr="00E603CC">
          <w:rPr>
            <w:rStyle w:val="a5"/>
            <w:rFonts w:ascii="Bookman Old Style" w:hAnsi="Bookman Old Style" w:cs="Times New Roman"/>
            <w:sz w:val="24"/>
            <w:szCs w:val="24"/>
          </w:rPr>
          <w:t>.</w:t>
        </w:r>
        <w:r w:rsidRPr="00E603CC">
          <w:rPr>
            <w:rStyle w:val="a5"/>
            <w:rFonts w:ascii="Bookman Old Style" w:hAnsi="Bookman Old Style" w:cs="Times New Roman"/>
            <w:sz w:val="24"/>
            <w:szCs w:val="24"/>
            <w:lang w:val="en-US"/>
          </w:rPr>
          <w:t>ru</w:t>
        </w:r>
      </w:hyperlink>
      <w:r>
        <w:rPr>
          <w:rFonts w:ascii="Bookman Old Style" w:hAnsi="Bookman Old Style" w:cs="Times New Roman"/>
          <w:sz w:val="24"/>
          <w:szCs w:val="24"/>
        </w:rPr>
        <w:t xml:space="preserve">  </w:t>
      </w:r>
      <w:r w:rsidRPr="00FE5C30">
        <w:rPr>
          <w:rFonts w:ascii="Bookman Old Style" w:hAnsi="Bookman Old Style" w:cs="Times New Roman"/>
          <w:sz w:val="24"/>
          <w:szCs w:val="24"/>
        </w:rPr>
        <w:t>, на котором размещена информация, определ</w:t>
      </w:r>
      <w:r w:rsidRPr="00FE5C30">
        <w:rPr>
          <w:rFonts w:ascii="Times New Roman" w:hAnsi="Times New Roman" w:cs="Times New Roman"/>
          <w:sz w:val="24"/>
          <w:szCs w:val="24"/>
        </w:rPr>
        <w:t>ѐ</w:t>
      </w:r>
      <w:r w:rsidRPr="00FE5C30">
        <w:rPr>
          <w:rFonts w:ascii="Bookman Old Style" w:hAnsi="Bookman Old Style" w:cs="Bookman Old Style"/>
          <w:sz w:val="24"/>
          <w:szCs w:val="24"/>
        </w:rPr>
        <w:t>нная</w:t>
      </w:r>
      <w:r w:rsidRPr="00FE5C30">
        <w:rPr>
          <w:rFonts w:ascii="Bookman Old Style" w:hAnsi="Bookman Old Style" w:cs="Times New Roman"/>
          <w:sz w:val="24"/>
          <w:szCs w:val="24"/>
        </w:rPr>
        <w:t xml:space="preserve"> </w:t>
      </w:r>
      <w:r w:rsidRPr="00FE5C30">
        <w:rPr>
          <w:rFonts w:ascii="Bookman Old Style" w:hAnsi="Bookman Old Style" w:cs="Bookman Old Style"/>
          <w:sz w:val="24"/>
          <w:szCs w:val="24"/>
        </w:rPr>
        <w:t>законодательством</w:t>
      </w:r>
      <w:r w:rsidRPr="00FE5C30">
        <w:rPr>
          <w:rFonts w:ascii="Bookman Old Style" w:hAnsi="Bookman Old Style" w:cs="Times New Roman"/>
          <w:sz w:val="24"/>
          <w:szCs w:val="24"/>
        </w:rPr>
        <w:t xml:space="preserve">. </w:t>
      </w:r>
      <w:r w:rsidRPr="00FE5C30">
        <w:rPr>
          <w:rFonts w:ascii="Bookman Old Style" w:hAnsi="Bookman Old Style" w:cs="Bookman Old Style"/>
          <w:sz w:val="24"/>
          <w:szCs w:val="24"/>
        </w:rPr>
        <w:t>С</w:t>
      </w:r>
      <w:r w:rsidRPr="00FE5C30">
        <w:rPr>
          <w:rFonts w:ascii="Bookman Old Style" w:hAnsi="Bookman Old Style" w:cs="Times New Roman"/>
          <w:sz w:val="24"/>
          <w:szCs w:val="24"/>
        </w:rPr>
        <w:t xml:space="preserve"> </w:t>
      </w:r>
      <w:r w:rsidRPr="00FE5C30">
        <w:rPr>
          <w:rFonts w:ascii="Bookman Old Style" w:hAnsi="Bookman Old Style" w:cs="Bookman Old Style"/>
          <w:sz w:val="24"/>
          <w:szCs w:val="24"/>
        </w:rPr>
        <w:t>целью</w:t>
      </w:r>
      <w:r w:rsidRPr="00FE5C30">
        <w:rPr>
          <w:rFonts w:ascii="Bookman Old Style" w:hAnsi="Bookman Old Style" w:cs="Times New Roman"/>
          <w:sz w:val="24"/>
          <w:szCs w:val="24"/>
        </w:rPr>
        <w:t xml:space="preserve"> </w:t>
      </w:r>
      <w:r w:rsidRPr="00FE5C30">
        <w:rPr>
          <w:rFonts w:ascii="Bookman Old Style" w:hAnsi="Bookman Old Style" w:cs="Bookman Old Style"/>
          <w:sz w:val="24"/>
          <w:szCs w:val="24"/>
        </w:rPr>
        <w:t>осуществления</w:t>
      </w:r>
      <w:r w:rsidRPr="00FE5C30">
        <w:rPr>
          <w:rFonts w:ascii="Bookman Old Style" w:hAnsi="Bookman Old Style" w:cs="Times New Roman"/>
          <w:sz w:val="24"/>
          <w:szCs w:val="24"/>
        </w:rPr>
        <w:t xml:space="preserve"> </w:t>
      </w:r>
      <w:r w:rsidRPr="00FE5C30">
        <w:rPr>
          <w:rFonts w:ascii="Bookman Old Style" w:hAnsi="Bookman Old Style" w:cs="Bookman Old Style"/>
          <w:sz w:val="24"/>
          <w:szCs w:val="24"/>
        </w:rPr>
        <w:t>взаимодействия</w:t>
      </w:r>
      <w:r w:rsidRPr="00FE5C30">
        <w:rPr>
          <w:rFonts w:ascii="Bookman Old Style" w:hAnsi="Bookman Old Style" w:cs="Times New Roman"/>
          <w:sz w:val="24"/>
          <w:szCs w:val="24"/>
        </w:rPr>
        <w:t xml:space="preserve"> </w:t>
      </w:r>
      <w:r w:rsidRPr="00FE5C30">
        <w:rPr>
          <w:rFonts w:ascii="Bookman Old Style" w:hAnsi="Bookman Old Style" w:cs="Bookman Old Style"/>
          <w:sz w:val="24"/>
          <w:szCs w:val="24"/>
        </w:rPr>
        <w:t>ДОУ</w:t>
      </w:r>
      <w:r w:rsidRPr="00FE5C30">
        <w:rPr>
          <w:rFonts w:ascii="Bookman Old Style" w:hAnsi="Bookman Old Style" w:cs="Times New Roman"/>
          <w:sz w:val="24"/>
          <w:szCs w:val="24"/>
        </w:rPr>
        <w:t xml:space="preserve"> </w:t>
      </w:r>
      <w:r w:rsidRPr="00FE5C30">
        <w:rPr>
          <w:rFonts w:ascii="Bookman Old Style" w:hAnsi="Bookman Old Style" w:cs="Bookman Old Style"/>
          <w:sz w:val="24"/>
          <w:szCs w:val="24"/>
        </w:rPr>
        <w:t>с</w:t>
      </w:r>
      <w:r w:rsidRPr="00FE5C30">
        <w:rPr>
          <w:rFonts w:ascii="Bookman Old Style" w:hAnsi="Bookman Old Style" w:cs="Times New Roman"/>
          <w:sz w:val="24"/>
          <w:szCs w:val="24"/>
        </w:rPr>
        <w:t xml:space="preserve"> </w:t>
      </w:r>
      <w:r w:rsidRPr="00FE5C30">
        <w:rPr>
          <w:rFonts w:ascii="Bookman Old Style" w:hAnsi="Bookman Old Style" w:cs="Bookman Old Style"/>
          <w:sz w:val="24"/>
          <w:szCs w:val="24"/>
        </w:rPr>
        <w:t>органами</w:t>
      </w:r>
      <w:r w:rsidRPr="00FE5C30">
        <w:rPr>
          <w:rFonts w:ascii="Bookman Old Style" w:hAnsi="Bookman Old Style" w:cs="Times New Roman"/>
          <w:sz w:val="24"/>
          <w:szCs w:val="24"/>
        </w:rPr>
        <w:t xml:space="preserve">, </w:t>
      </w:r>
      <w:r w:rsidRPr="00FE5C30">
        <w:rPr>
          <w:rFonts w:ascii="Bookman Old Style" w:hAnsi="Bookman Old Style" w:cs="Bookman Old Style"/>
          <w:sz w:val="24"/>
          <w:szCs w:val="24"/>
        </w:rPr>
        <w:t>осуществляющими</w:t>
      </w:r>
      <w:r w:rsidRPr="00FE5C30">
        <w:rPr>
          <w:rFonts w:ascii="Bookman Old Style" w:hAnsi="Bookman Old Style" w:cs="Times New Roman"/>
          <w:sz w:val="24"/>
          <w:szCs w:val="24"/>
        </w:rPr>
        <w:t xml:space="preserve"> </w:t>
      </w:r>
      <w:r w:rsidRPr="00FE5C30">
        <w:rPr>
          <w:rFonts w:ascii="Bookman Old Style" w:hAnsi="Bookman Old Style" w:cs="Bookman Old Style"/>
          <w:sz w:val="24"/>
          <w:szCs w:val="24"/>
        </w:rPr>
        <w:t>управление</w:t>
      </w:r>
      <w:r w:rsidRPr="00FE5C30">
        <w:rPr>
          <w:rFonts w:ascii="Bookman Old Style" w:hAnsi="Bookman Old Style" w:cs="Times New Roman"/>
          <w:sz w:val="24"/>
          <w:szCs w:val="24"/>
        </w:rPr>
        <w:t xml:space="preserve"> </w:t>
      </w:r>
      <w:r w:rsidRPr="00FE5C30">
        <w:rPr>
          <w:rFonts w:ascii="Bookman Old Style" w:hAnsi="Bookman Old Style" w:cs="Bookman Old Style"/>
          <w:sz w:val="24"/>
          <w:szCs w:val="24"/>
        </w:rPr>
        <w:t>в</w:t>
      </w:r>
      <w:r w:rsidRPr="00FE5C30">
        <w:rPr>
          <w:rFonts w:ascii="Bookman Old Style" w:hAnsi="Bookman Old Style" w:cs="Times New Roman"/>
          <w:sz w:val="24"/>
          <w:szCs w:val="24"/>
        </w:rPr>
        <w:t xml:space="preserve"> </w:t>
      </w:r>
      <w:r w:rsidRPr="00FE5C30">
        <w:rPr>
          <w:rFonts w:ascii="Bookman Old Style" w:hAnsi="Bookman Old Style" w:cs="Bookman Old Style"/>
          <w:sz w:val="24"/>
          <w:szCs w:val="24"/>
        </w:rPr>
        <w:t>сфере</w:t>
      </w:r>
      <w:r w:rsidRPr="00FE5C30">
        <w:rPr>
          <w:rFonts w:ascii="Bookman Old Style" w:hAnsi="Bookman Old Style" w:cs="Times New Roman"/>
          <w:sz w:val="24"/>
          <w:szCs w:val="24"/>
        </w:rPr>
        <w:t xml:space="preserve"> </w:t>
      </w:r>
      <w:r w:rsidRPr="00FE5C30">
        <w:rPr>
          <w:rFonts w:ascii="Bookman Old Style" w:hAnsi="Bookman Old Style" w:cs="Bookman Old Style"/>
          <w:sz w:val="24"/>
          <w:szCs w:val="24"/>
        </w:rPr>
        <w:t>образования</w:t>
      </w:r>
      <w:r w:rsidRPr="00FE5C30">
        <w:rPr>
          <w:rFonts w:ascii="Bookman Old Style" w:hAnsi="Bookman Old Style" w:cs="Times New Roman"/>
          <w:sz w:val="24"/>
          <w:szCs w:val="24"/>
        </w:rPr>
        <w:t xml:space="preserve">, </w:t>
      </w:r>
      <w:r w:rsidRPr="00FE5C30">
        <w:rPr>
          <w:rFonts w:ascii="Bookman Old Style" w:hAnsi="Bookman Old Style" w:cs="Bookman Old Style"/>
          <w:sz w:val="24"/>
          <w:szCs w:val="24"/>
        </w:rPr>
        <w:t>с</w:t>
      </w:r>
      <w:r w:rsidRPr="00FE5C30">
        <w:rPr>
          <w:rFonts w:ascii="Bookman Old Style" w:hAnsi="Bookman Old Style" w:cs="Times New Roman"/>
          <w:sz w:val="24"/>
          <w:szCs w:val="24"/>
        </w:rPr>
        <w:t xml:space="preserve"> </w:t>
      </w:r>
      <w:r w:rsidRPr="00FE5C30">
        <w:rPr>
          <w:rFonts w:ascii="Bookman Old Style" w:hAnsi="Bookman Old Style" w:cs="Bookman Old Style"/>
          <w:sz w:val="24"/>
          <w:szCs w:val="24"/>
        </w:rPr>
        <w:t>другими</w:t>
      </w:r>
      <w:r w:rsidRPr="00FE5C30">
        <w:rPr>
          <w:rFonts w:ascii="Bookman Old Style" w:hAnsi="Bookman Old Style" w:cs="Times New Roman"/>
          <w:sz w:val="24"/>
          <w:szCs w:val="24"/>
        </w:rPr>
        <w:t xml:space="preserve"> </w:t>
      </w:r>
      <w:r w:rsidRPr="00FE5C30">
        <w:rPr>
          <w:rFonts w:ascii="Bookman Old Style" w:hAnsi="Bookman Old Style" w:cs="Bookman Old Style"/>
          <w:sz w:val="24"/>
          <w:szCs w:val="24"/>
        </w:rPr>
        <w:t>учрежд</w:t>
      </w:r>
      <w:r w:rsidRPr="00FE5C30">
        <w:rPr>
          <w:rFonts w:ascii="Bookman Old Style" w:hAnsi="Bookman Old Style" w:cs="Times New Roman"/>
          <w:sz w:val="24"/>
          <w:szCs w:val="24"/>
        </w:rPr>
        <w:t>ениями и организациями, подключен Интернет, активно используется электронная почт</w:t>
      </w:r>
      <w:r w:rsidR="00E51B22">
        <w:rPr>
          <w:rFonts w:ascii="Bookman Old Style" w:hAnsi="Bookman Old Style" w:cs="Times New Roman"/>
          <w:sz w:val="24"/>
          <w:szCs w:val="24"/>
        </w:rPr>
        <w:t>а</w:t>
      </w:r>
      <w:r w:rsidR="00DD4640">
        <w:rPr>
          <w:rFonts w:ascii="Bookman Old Style" w:hAnsi="Bookman Old Style" w:cs="Times New Roman"/>
          <w:sz w:val="24"/>
          <w:szCs w:val="24"/>
        </w:rPr>
        <w:t xml:space="preserve"> </w:t>
      </w:r>
      <w:r w:rsidR="00DD4640" w:rsidRPr="00DD4640">
        <w:rPr>
          <w:rFonts w:ascii="Bookman Old Style" w:hAnsi="Bookman Old Style" w:cs="Times New Roman"/>
          <w:sz w:val="24"/>
          <w:szCs w:val="24"/>
          <w:lang w:val="en-US"/>
        </w:rPr>
        <w:t>e</w:t>
      </w:r>
      <w:r w:rsidR="00DD4640" w:rsidRPr="00DD4640">
        <w:rPr>
          <w:rFonts w:ascii="Bookman Old Style" w:hAnsi="Bookman Old Style" w:cs="Times New Roman"/>
          <w:sz w:val="24"/>
          <w:szCs w:val="24"/>
        </w:rPr>
        <w:t>-</w:t>
      </w:r>
      <w:r w:rsidR="00DD4640" w:rsidRPr="00DD4640">
        <w:rPr>
          <w:rFonts w:ascii="Bookman Old Style" w:hAnsi="Bookman Old Style" w:cs="Times New Roman"/>
          <w:sz w:val="24"/>
          <w:szCs w:val="24"/>
          <w:lang w:val="en-US"/>
        </w:rPr>
        <w:t>mail</w:t>
      </w:r>
      <w:r w:rsidR="00DD4640" w:rsidRPr="00DD4640">
        <w:rPr>
          <w:rFonts w:ascii="Bookman Old Style" w:hAnsi="Bookman Old Style" w:cs="Times New Roman"/>
          <w:sz w:val="24"/>
          <w:szCs w:val="24"/>
        </w:rPr>
        <w:t>:</w:t>
      </w:r>
      <w:hyperlink r:id="rId11" w:history="1">
        <w:r w:rsidR="00DD4640" w:rsidRPr="00DD4640">
          <w:rPr>
            <w:rStyle w:val="a5"/>
            <w:rFonts w:ascii="Bookman Old Style" w:hAnsi="Bookman Old Style" w:cs="Times New Roman"/>
            <w:sz w:val="24"/>
            <w:szCs w:val="24"/>
            <w:lang w:val="en-US"/>
          </w:rPr>
          <w:t>cad</w:t>
        </w:r>
        <w:r w:rsidR="00DD4640" w:rsidRPr="00DD4640">
          <w:rPr>
            <w:rStyle w:val="a5"/>
            <w:rFonts w:ascii="Bookman Old Style" w:hAnsi="Bookman Old Style" w:cs="Times New Roman"/>
            <w:sz w:val="24"/>
            <w:szCs w:val="24"/>
          </w:rPr>
          <w:t>1</w:t>
        </w:r>
        <w:r w:rsidR="00DD4640" w:rsidRPr="00DD4640">
          <w:rPr>
            <w:rStyle w:val="a5"/>
            <w:rFonts w:ascii="Bookman Old Style" w:hAnsi="Bookman Old Style" w:cs="Times New Roman"/>
            <w:sz w:val="24"/>
            <w:szCs w:val="24"/>
            <w:lang w:val="en-US"/>
          </w:rPr>
          <w:t>boguo</w:t>
        </w:r>
        <w:r w:rsidR="00DD4640" w:rsidRPr="00DD4640">
          <w:rPr>
            <w:rStyle w:val="a5"/>
            <w:rFonts w:ascii="Bookman Old Style" w:hAnsi="Bookman Old Style" w:cs="Times New Roman"/>
            <w:sz w:val="24"/>
            <w:szCs w:val="24"/>
          </w:rPr>
          <w:t>@</w:t>
        </w:r>
        <w:r w:rsidR="00DD4640" w:rsidRPr="00DD4640">
          <w:rPr>
            <w:rStyle w:val="a5"/>
            <w:rFonts w:ascii="Bookman Old Style" w:hAnsi="Bookman Old Style" w:cs="Times New Roman"/>
            <w:sz w:val="24"/>
            <w:szCs w:val="24"/>
            <w:lang w:val="en-US"/>
          </w:rPr>
          <w:t>rambler</w:t>
        </w:r>
        <w:r w:rsidR="00DD4640" w:rsidRPr="00DD4640">
          <w:rPr>
            <w:rStyle w:val="a5"/>
            <w:rFonts w:ascii="Bookman Old Style" w:hAnsi="Bookman Old Style" w:cs="Times New Roman"/>
            <w:sz w:val="24"/>
            <w:szCs w:val="24"/>
          </w:rPr>
          <w:t>.</w:t>
        </w:r>
        <w:r w:rsidR="00DD4640" w:rsidRPr="00DD4640">
          <w:rPr>
            <w:rStyle w:val="a5"/>
            <w:rFonts w:ascii="Bookman Old Style" w:hAnsi="Bookman Old Style" w:cs="Times New Roman"/>
            <w:sz w:val="24"/>
            <w:szCs w:val="24"/>
            <w:lang w:val="en-US"/>
          </w:rPr>
          <w:t>ru</w:t>
        </w:r>
      </w:hyperlink>
      <w:r w:rsidR="00DD4640">
        <w:rPr>
          <w:rFonts w:ascii="Bookman Old Style" w:hAnsi="Bookman Old Style" w:cs="Times New Roman"/>
          <w:sz w:val="24"/>
          <w:szCs w:val="24"/>
        </w:rPr>
        <w:t>.</w:t>
      </w:r>
    </w:p>
    <w:p w:rsidR="00DD4640" w:rsidRDefault="00DD4640" w:rsidP="00DD4640">
      <w:pPr>
        <w:tabs>
          <w:tab w:val="left" w:pos="567"/>
        </w:tabs>
        <w:spacing w:line="240" w:lineRule="auto"/>
        <w:ind w:firstLine="284"/>
        <w:rPr>
          <w:rFonts w:ascii="Bookman Old Style" w:hAnsi="Bookman Old Style" w:cs="Times New Roman"/>
          <w:sz w:val="24"/>
          <w:szCs w:val="24"/>
        </w:rPr>
      </w:pPr>
    </w:p>
    <w:p w:rsidR="00292502" w:rsidRDefault="00FE5C30" w:rsidP="00DB68F1">
      <w:pPr>
        <w:tabs>
          <w:tab w:val="left" w:pos="567"/>
        </w:tabs>
        <w:spacing w:line="240" w:lineRule="auto"/>
        <w:rPr>
          <w:rFonts w:ascii="Bookman Old Style" w:hAnsi="Bookman Old Style" w:cs="Times New Roman"/>
          <w:sz w:val="24"/>
          <w:szCs w:val="24"/>
        </w:rPr>
      </w:pPr>
      <w:r w:rsidRPr="00FE5C30">
        <w:rPr>
          <w:rFonts w:ascii="Bookman Old Style" w:hAnsi="Bookman Old Style" w:cs="Times New Roman"/>
          <w:sz w:val="24"/>
          <w:szCs w:val="24"/>
        </w:rPr>
        <w:t xml:space="preserve"> </w:t>
      </w:r>
      <w:r w:rsidRPr="00E16181">
        <w:rPr>
          <w:rFonts w:ascii="Bookman Old Style" w:hAnsi="Bookman Old Style" w:cs="Times New Roman"/>
          <w:b/>
          <w:sz w:val="24"/>
          <w:szCs w:val="24"/>
        </w:rPr>
        <w:t>Использование современных информационно-коммуникационных технологий</w:t>
      </w:r>
      <w:r w:rsidRPr="00FE5C30">
        <w:rPr>
          <w:rFonts w:ascii="Bookman Old Style" w:hAnsi="Bookman Old Style" w:cs="Times New Roman"/>
          <w:sz w:val="24"/>
          <w:szCs w:val="24"/>
        </w:rPr>
        <w:t xml:space="preserve"> </w:t>
      </w:r>
      <w:r w:rsidRPr="00292502">
        <w:rPr>
          <w:rFonts w:ascii="Bookman Old Style" w:hAnsi="Bookman Old Style" w:cs="Times New Roman"/>
          <w:b/>
          <w:sz w:val="24"/>
          <w:szCs w:val="24"/>
        </w:rPr>
        <w:t>в воспитательно-образовательном процессе</w:t>
      </w:r>
      <w:r w:rsidRPr="00FE5C30">
        <w:rPr>
          <w:rFonts w:ascii="Bookman Old Style" w:hAnsi="Bookman Old Style" w:cs="Times New Roman"/>
          <w:sz w:val="24"/>
          <w:szCs w:val="24"/>
        </w:rPr>
        <w:t>.</w:t>
      </w:r>
      <w:r w:rsidR="00DD4640">
        <w:rPr>
          <w:rFonts w:ascii="Bookman Old Style" w:hAnsi="Bookman Old Style" w:cs="Times New Roman"/>
          <w:sz w:val="24"/>
          <w:szCs w:val="24"/>
        </w:rPr>
        <w:t xml:space="preserve"> </w:t>
      </w:r>
    </w:p>
    <w:p w:rsidR="00FE5C30" w:rsidRDefault="00292502" w:rsidP="00DB68F1">
      <w:pPr>
        <w:tabs>
          <w:tab w:val="left" w:pos="567"/>
        </w:tabs>
        <w:spacing w:line="240" w:lineRule="auto"/>
        <w:rPr>
          <w:rFonts w:ascii="Bookman Old Style" w:hAnsi="Bookman Old Style" w:cs="Times New Roman"/>
          <w:sz w:val="24"/>
          <w:szCs w:val="24"/>
        </w:rPr>
      </w:pPr>
      <w:r>
        <w:rPr>
          <w:rFonts w:ascii="Bookman Old Style" w:hAnsi="Bookman Old Style" w:cs="Times New Roman"/>
          <w:sz w:val="24"/>
          <w:szCs w:val="24"/>
        </w:rPr>
        <w:t xml:space="preserve">           </w:t>
      </w:r>
      <w:r w:rsidR="00DD4640">
        <w:rPr>
          <w:rFonts w:ascii="Bookman Old Style" w:hAnsi="Bookman Old Style" w:cs="Times New Roman"/>
          <w:sz w:val="24"/>
          <w:szCs w:val="24"/>
        </w:rPr>
        <w:t xml:space="preserve">В МКДОУ имеются 4 компьютера, 7 ноутбуков, </w:t>
      </w:r>
      <w:r>
        <w:rPr>
          <w:rFonts w:ascii="Bookman Old Style" w:hAnsi="Bookman Old Style" w:cs="Times New Roman"/>
          <w:sz w:val="24"/>
          <w:szCs w:val="24"/>
        </w:rPr>
        <w:t xml:space="preserve"> 1 </w:t>
      </w:r>
      <w:r w:rsidR="00DD4640">
        <w:rPr>
          <w:rFonts w:ascii="Bookman Old Style" w:hAnsi="Bookman Old Style" w:cs="Times New Roman"/>
          <w:sz w:val="24"/>
          <w:szCs w:val="24"/>
        </w:rPr>
        <w:t>интерактивная доска, 2 экрана .</w:t>
      </w:r>
      <w:r w:rsidR="00FE5C30" w:rsidRPr="00FE5C30">
        <w:rPr>
          <w:rFonts w:ascii="Bookman Old Style" w:hAnsi="Bookman Old Style" w:cs="Times New Roman"/>
          <w:sz w:val="24"/>
          <w:szCs w:val="24"/>
        </w:rPr>
        <w:t xml:space="preserve"> Программное обеспечение имеющихся компьютеров позволяет работать с текстовыми редакторами, с Интернет ресурсами, фото, видео материалами и пр. Информационное обеспечение существенно облегчает процесс документооборота, составления отч</w:t>
      </w:r>
      <w:r w:rsidR="00FE5C30" w:rsidRPr="00FE5C30">
        <w:rPr>
          <w:rFonts w:ascii="Times New Roman" w:hAnsi="Times New Roman" w:cs="Times New Roman"/>
          <w:sz w:val="24"/>
          <w:szCs w:val="24"/>
        </w:rPr>
        <w:t>ѐ</w:t>
      </w:r>
      <w:r w:rsidR="00FE5C30" w:rsidRPr="00FE5C30">
        <w:rPr>
          <w:rFonts w:ascii="Bookman Old Style" w:hAnsi="Bookman Old Style" w:cs="Bookman Old Style"/>
          <w:sz w:val="24"/>
          <w:szCs w:val="24"/>
        </w:rPr>
        <w:t>тов</w:t>
      </w:r>
      <w:r w:rsidR="00FE5C30" w:rsidRPr="00FE5C30">
        <w:rPr>
          <w:rFonts w:ascii="Bookman Old Style" w:hAnsi="Bookman Old Style" w:cs="Times New Roman"/>
          <w:sz w:val="24"/>
          <w:szCs w:val="24"/>
        </w:rPr>
        <w:t xml:space="preserve">, </w:t>
      </w:r>
      <w:r w:rsidR="00FE5C30" w:rsidRPr="00FE5C30">
        <w:rPr>
          <w:rFonts w:ascii="Bookman Old Style" w:hAnsi="Bookman Old Style" w:cs="Bookman Old Style"/>
          <w:sz w:val="24"/>
          <w:szCs w:val="24"/>
        </w:rPr>
        <w:t>документов</w:t>
      </w:r>
      <w:r w:rsidR="00FE5C30" w:rsidRPr="00FE5C30">
        <w:rPr>
          <w:rFonts w:ascii="Bookman Old Style" w:hAnsi="Bookman Old Style" w:cs="Times New Roman"/>
          <w:sz w:val="24"/>
          <w:szCs w:val="24"/>
        </w:rPr>
        <w:t xml:space="preserve"> </w:t>
      </w:r>
      <w:r w:rsidR="00FE5C30" w:rsidRPr="00FE5C30">
        <w:rPr>
          <w:rFonts w:ascii="Bookman Old Style" w:hAnsi="Bookman Old Style" w:cs="Bookman Old Style"/>
          <w:sz w:val="24"/>
          <w:szCs w:val="24"/>
        </w:rPr>
        <w:t>по</w:t>
      </w:r>
      <w:r w:rsidR="00FE5C30" w:rsidRPr="00FE5C30">
        <w:rPr>
          <w:rFonts w:ascii="Bookman Old Style" w:hAnsi="Bookman Old Style" w:cs="Times New Roman"/>
          <w:sz w:val="24"/>
          <w:szCs w:val="24"/>
        </w:rPr>
        <w:t xml:space="preserve"> </w:t>
      </w:r>
      <w:r w:rsidR="00FE5C30" w:rsidRPr="00FE5C30">
        <w:rPr>
          <w:rFonts w:ascii="Bookman Old Style" w:hAnsi="Bookman Old Style" w:cs="Bookman Old Style"/>
          <w:sz w:val="24"/>
          <w:szCs w:val="24"/>
        </w:rPr>
        <w:t>различным</w:t>
      </w:r>
      <w:r w:rsidR="00FE5C30" w:rsidRPr="00FE5C30">
        <w:rPr>
          <w:rFonts w:ascii="Bookman Old Style" w:hAnsi="Bookman Old Style" w:cs="Times New Roman"/>
          <w:sz w:val="24"/>
          <w:szCs w:val="24"/>
        </w:rPr>
        <w:t xml:space="preserve"> </w:t>
      </w:r>
      <w:r w:rsidR="00FE5C30" w:rsidRPr="00FE5C30">
        <w:rPr>
          <w:rFonts w:ascii="Bookman Old Style" w:hAnsi="Bookman Old Style" w:cs="Bookman Old Style"/>
          <w:sz w:val="24"/>
          <w:szCs w:val="24"/>
        </w:rPr>
        <w:t>видам</w:t>
      </w:r>
      <w:r w:rsidR="00FE5C30" w:rsidRPr="00FE5C30">
        <w:rPr>
          <w:rFonts w:ascii="Bookman Old Style" w:hAnsi="Bookman Old Style" w:cs="Times New Roman"/>
          <w:sz w:val="24"/>
          <w:szCs w:val="24"/>
        </w:rPr>
        <w:t xml:space="preserve"> </w:t>
      </w:r>
      <w:r w:rsidR="00FE5C30" w:rsidRPr="00FE5C30">
        <w:rPr>
          <w:rFonts w:ascii="Bookman Old Style" w:hAnsi="Bookman Old Style" w:cs="Bookman Old Style"/>
          <w:sz w:val="24"/>
          <w:szCs w:val="24"/>
        </w:rPr>
        <w:t>деятельности</w:t>
      </w:r>
      <w:r w:rsidR="00FE5C30" w:rsidRPr="00FE5C30">
        <w:rPr>
          <w:rFonts w:ascii="Bookman Old Style" w:hAnsi="Bookman Old Style" w:cs="Times New Roman"/>
          <w:sz w:val="24"/>
          <w:szCs w:val="24"/>
        </w:rPr>
        <w:t xml:space="preserve"> </w:t>
      </w:r>
      <w:r w:rsidR="00FE5C30" w:rsidRPr="00FE5C30">
        <w:rPr>
          <w:rFonts w:ascii="Bookman Old Style" w:hAnsi="Bookman Old Style" w:cs="Bookman Old Style"/>
          <w:sz w:val="24"/>
          <w:szCs w:val="24"/>
        </w:rPr>
        <w:t>ДОУ</w:t>
      </w:r>
      <w:r w:rsidR="00FE5C30" w:rsidRPr="00FE5C30">
        <w:rPr>
          <w:rFonts w:ascii="Bookman Old Style" w:hAnsi="Bookman Old Style" w:cs="Times New Roman"/>
          <w:sz w:val="24"/>
          <w:szCs w:val="24"/>
        </w:rPr>
        <w:t xml:space="preserve">, </w:t>
      </w:r>
      <w:r w:rsidR="00FE5C30" w:rsidRPr="00FE5C30">
        <w:rPr>
          <w:rFonts w:ascii="Bookman Old Style" w:hAnsi="Bookman Old Style" w:cs="Bookman Old Style"/>
          <w:sz w:val="24"/>
          <w:szCs w:val="24"/>
        </w:rPr>
        <w:t>проведения</w:t>
      </w:r>
      <w:r w:rsidR="00FE5C30" w:rsidRPr="00FE5C30">
        <w:rPr>
          <w:rFonts w:ascii="Bookman Old Style" w:hAnsi="Bookman Old Style" w:cs="Times New Roman"/>
          <w:sz w:val="24"/>
          <w:szCs w:val="24"/>
        </w:rPr>
        <w:t xml:space="preserve"> </w:t>
      </w:r>
      <w:r w:rsidR="00FE5C30" w:rsidRPr="00FE5C30">
        <w:rPr>
          <w:rFonts w:ascii="Bookman Old Style" w:hAnsi="Bookman Old Style" w:cs="Bookman Old Style"/>
          <w:sz w:val="24"/>
          <w:szCs w:val="24"/>
        </w:rPr>
        <w:t>самообследования</w:t>
      </w:r>
      <w:r w:rsidR="00FE5C30" w:rsidRPr="00FE5C30">
        <w:rPr>
          <w:rFonts w:ascii="Bookman Old Style" w:hAnsi="Bookman Old Style" w:cs="Times New Roman"/>
          <w:sz w:val="24"/>
          <w:szCs w:val="24"/>
        </w:rPr>
        <w:t xml:space="preserve">, </w:t>
      </w:r>
      <w:r w:rsidR="00FE5C30" w:rsidRPr="00FE5C30">
        <w:rPr>
          <w:rFonts w:ascii="Bookman Old Style" w:hAnsi="Bookman Old Style" w:cs="Bookman Old Style"/>
          <w:sz w:val="24"/>
          <w:szCs w:val="24"/>
        </w:rPr>
        <w:t>са</w:t>
      </w:r>
      <w:r w:rsidR="00FE5C30" w:rsidRPr="00FE5C30">
        <w:rPr>
          <w:rFonts w:ascii="Bookman Old Style" w:hAnsi="Bookman Old Style" w:cs="Times New Roman"/>
          <w:sz w:val="24"/>
          <w:szCs w:val="24"/>
        </w:rPr>
        <w:t xml:space="preserve">моанализа, мониторинга качества образования, использование компьютера в </w:t>
      </w:r>
      <w:r w:rsidR="0068781F">
        <w:rPr>
          <w:rFonts w:ascii="Bookman Old Style" w:hAnsi="Bookman Old Style" w:cs="Times New Roman"/>
          <w:sz w:val="24"/>
          <w:szCs w:val="24"/>
        </w:rPr>
        <w:t>образовательной работе с детьми.</w:t>
      </w:r>
      <w:r w:rsidR="00FE5C30" w:rsidRPr="00FE5C30">
        <w:rPr>
          <w:rFonts w:ascii="Bookman Old Style" w:hAnsi="Bookman Old Style" w:cs="Times New Roman"/>
          <w:sz w:val="24"/>
          <w:szCs w:val="24"/>
        </w:rPr>
        <w:t xml:space="preserve"> Образовательный процесс становится б</w:t>
      </w:r>
      <w:r w:rsidR="00DD4640">
        <w:rPr>
          <w:rFonts w:ascii="Bookman Old Style" w:hAnsi="Bookman Old Style" w:cs="Times New Roman"/>
          <w:sz w:val="24"/>
          <w:szCs w:val="24"/>
        </w:rPr>
        <w:t xml:space="preserve">олее </w:t>
      </w:r>
      <w:r w:rsidR="00DD4640">
        <w:rPr>
          <w:rFonts w:ascii="Bookman Old Style" w:hAnsi="Bookman Old Style" w:cs="Times New Roman"/>
          <w:sz w:val="24"/>
          <w:szCs w:val="24"/>
        </w:rPr>
        <w:lastRenderedPageBreak/>
        <w:t>содержательным, интересным.</w:t>
      </w:r>
      <w:r w:rsidR="00FE5C30" w:rsidRPr="00FE5C30">
        <w:rPr>
          <w:rFonts w:ascii="Bookman Old Style" w:hAnsi="Bookman Old Style" w:cs="Times New Roman"/>
          <w:sz w:val="24"/>
          <w:szCs w:val="24"/>
        </w:rPr>
        <w:t xml:space="preserve"> ИКТ позволяют использовать современные формы организации взаимодействия педагогов с детьми, родителями (законными представителями). Методическое обеспечение при использовании ИКТ направлено на оказание методической поддер</w:t>
      </w:r>
      <w:r w:rsidR="00DD4640">
        <w:rPr>
          <w:rFonts w:ascii="Bookman Old Style" w:hAnsi="Bookman Old Style" w:cs="Times New Roman"/>
          <w:sz w:val="24"/>
          <w:szCs w:val="24"/>
        </w:rPr>
        <w:t>жки педагогам.</w:t>
      </w:r>
    </w:p>
    <w:p w:rsidR="00FE5C30" w:rsidRDefault="00FE5C30" w:rsidP="00DB68F1">
      <w:pPr>
        <w:spacing w:line="300" w:lineRule="auto"/>
        <w:ind w:firstLine="527"/>
        <w:rPr>
          <w:rFonts w:ascii="Bookman Old Style" w:hAnsi="Bookman Old Style" w:cs="Times New Roman"/>
          <w:sz w:val="24"/>
          <w:szCs w:val="24"/>
        </w:rPr>
      </w:pPr>
    </w:p>
    <w:p w:rsidR="00FE5C30" w:rsidRDefault="00FE5C30" w:rsidP="00D73369">
      <w:pPr>
        <w:spacing w:line="300" w:lineRule="auto"/>
        <w:ind w:firstLine="527"/>
        <w:rPr>
          <w:rFonts w:ascii="Bookman Old Style" w:hAnsi="Bookman Old Style" w:cs="Times New Roman"/>
          <w:sz w:val="24"/>
          <w:szCs w:val="24"/>
        </w:rPr>
      </w:pPr>
    </w:p>
    <w:p w:rsidR="00D070E8" w:rsidRPr="00E16181" w:rsidRDefault="00D070E8" w:rsidP="00D070E8">
      <w:pPr>
        <w:spacing w:line="300" w:lineRule="auto"/>
        <w:rPr>
          <w:rFonts w:ascii="Bookman Old Style" w:hAnsi="Bookman Old Style" w:cs="Times New Roman"/>
          <w:b/>
          <w:sz w:val="24"/>
          <w:szCs w:val="24"/>
        </w:rPr>
      </w:pPr>
      <w:r w:rsidRPr="00E16181">
        <w:rPr>
          <w:rFonts w:ascii="Bookman Old Style" w:hAnsi="Bookman Old Style" w:cs="Times New Roman"/>
          <w:b/>
          <w:bCs/>
          <w:sz w:val="24"/>
          <w:szCs w:val="24"/>
        </w:rPr>
        <w:t>Материально-техническое обеспечение и оснащенность образовательного процесса</w:t>
      </w:r>
    </w:p>
    <w:p w:rsidR="00D070E8" w:rsidRDefault="00D070E8" w:rsidP="00D070E8">
      <w:pPr>
        <w:spacing w:line="300" w:lineRule="auto"/>
        <w:ind w:firstLine="527"/>
        <w:rPr>
          <w:rFonts w:ascii="Bookman Old Style" w:hAnsi="Bookman Old Style" w:cs="Times New Roman"/>
          <w:sz w:val="24"/>
          <w:szCs w:val="24"/>
        </w:rPr>
      </w:pPr>
      <w:r w:rsidRPr="00D070E8">
        <w:rPr>
          <w:rFonts w:ascii="Bookman Old Style" w:hAnsi="Bookman Old Style" w:cs="Times New Roman"/>
          <w:sz w:val="24"/>
          <w:szCs w:val="24"/>
        </w:rPr>
        <w:t xml:space="preserve">Дошкольное образовательное учреждение рассчитано на </w:t>
      </w:r>
      <w:r>
        <w:rPr>
          <w:rFonts w:ascii="Bookman Old Style" w:hAnsi="Bookman Old Style" w:cs="Times New Roman"/>
          <w:sz w:val="24"/>
          <w:szCs w:val="24"/>
        </w:rPr>
        <w:t>4</w:t>
      </w:r>
      <w:r w:rsidRPr="00D070E8">
        <w:rPr>
          <w:rFonts w:ascii="Bookman Old Style" w:hAnsi="Bookman Old Style" w:cs="Times New Roman"/>
          <w:sz w:val="24"/>
          <w:szCs w:val="24"/>
        </w:rPr>
        <w:t xml:space="preserve"> групп</w:t>
      </w:r>
      <w:r>
        <w:rPr>
          <w:rFonts w:ascii="Bookman Old Style" w:hAnsi="Bookman Old Style" w:cs="Times New Roman"/>
          <w:sz w:val="24"/>
          <w:szCs w:val="24"/>
        </w:rPr>
        <w:t xml:space="preserve">ы  общеразвивающей направленности и доступно  </w:t>
      </w:r>
      <w:r w:rsidR="00292502">
        <w:rPr>
          <w:rFonts w:ascii="Bookman Old Style" w:hAnsi="Bookman Old Style" w:cs="Times New Roman"/>
          <w:sz w:val="24"/>
          <w:szCs w:val="24"/>
        </w:rPr>
        <w:t xml:space="preserve">для </w:t>
      </w:r>
      <w:r>
        <w:rPr>
          <w:rFonts w:ascii="Bookman Old Style" w:hAnsi="Bookman Old Style" w:cs="Times New Roman"/>
          <w:sz w:val="24"/>
          <w:szCs w:val="24"/>
        </w:rPr>
        <w:t>некоторы</w:t>
      </w:r>
      <w:r w:rsidR="00292502">
        <w:rPr>
          <w:rFonts w:ascii="Bookman Old Style" w:hAnsi="Bookman Old Style" w:cs="Times New Roman"/>
          <w:sz w:val="24"/>
          <w:szCs w:val="24"/>
        </w:rPr>
        <w:t>х</w:t>
      </w:r>
      <w:r>
        <w:rPr>
          <w:rFonts w:ascii="Bookman Old Style" w:hAnsi="Bookman Old Style" w:cs="Times New Roman"/>
          <w:sz w:val="24"/>
          <w:szCs w:val="24"/>
        </w:rPr>
        <w:t xml:space="preserve"> групп лиц с ОВЗ</w:t>
      </w:r>
      <w:r w:rsidR="00292502">
        <w:rPr>
          <w:rFonts w:ascii="Bookman Old Style" w:hAnsi="Bookman Old Style" w:cs="Times New Roman"/>
          <w:sz w:val="24"/>
          <w:szCs w:val="24"/>
        </w:rPr>
        <w:t>.</w:t>
      </w:r>
      <w:r>
        <w:rPr>
          <w:rFonts w:ascii="Bookman Old Style" w:hAnsi="Bookman Old Style" w:cs="Times New Roman"/>
          <w:sz w:val="24"/>
          <w:szCs w:val="24"/>
        </w:rPr>
        <w:t xml:space="preserve"> </w:t>
      </w:r>
    </w:p>
    <w:p w:rsidR="0032332E" w:rsidRPr="0032332E" w:rsidRDefault="00292502" w:rsidP="00292502">
      <w:pPr>
        <w:spacing w:line="300" w:lineRule="auto"/>
        <w:rPr>
          <w:rFonts w:ascii="Bookman Old Style" w:hAnsi="Bookman Old Style" w:cs="Times New Roman"/>
          <w:sz w:val="24"/>
          <w:szCs w:val="24"/>
        </w:rPr>
      </w:pPr>
      <w:r>
        <w:rPr>
          <w:rFonts w:ascii="Bookman Old Style" w:hAnsi="Bookman Old Style" w:cs="Times New Roman"/>
          <w:sz w:val="24"/>
          <w:szCs w:val="24"/>
        </w:rPr>
        <w:t xml:space="preserve">     </w:t>
      </w:r>
      <w:r w:rsidR="0032332E" w:rsidRPr="0032332E">
        <w:rPr>
          <w:rFonts w:ascii="Bookman Old Style" w:hAnsi="Bookman Old Style" w:cs="Times New Roman"/>
          <w:iCs/>
          <w:sz w:val="24"/>
          <w:szCs w:val="24"/>
        </w:rPr>
        <w:t> Большая роль в эффективности качества воспитательно- образовательного процесса детского сада отводится материально- техническому обеспечению ДОУ и оснащённости образовательного процесса. В нашем  детском саду созданы все условия   для полноценного развития детей.</w:t>
      </w:r>
    </w:p>
    <w:p w:rsidR="00292502" w:rsidRDefault="0032332E" w:rsidP="0032332E">
      <w:pPr>
        <w:spacing w:line="300" w:lineRule="auto"/>
        <w:ind w:firstLine="527"/>
        <w:rPr>
          <w:rFonts w:ascii="Bookman Old Style" w:hAnsi="Bookman Old Style" w:cs="Times New Roman"/>
          <w:sz w:val="24"/>
          <w:szCs w:val="24"/>
        </w:rPr>
      </w:pPr>
      <w:r w:rsidRPr="0032332E">
        <w:rPr>
          <w:rFonts w:ascii="Bookman Old Style" w:hAnsi="Bookman Old Style" w:cs="Times New Roman"/>
          <w:sz w:val="24"/>
          <w:szCs w:val="24"/>
        </w:rPr>
        <w:t xml:space="preserve">  Здание ДОУ 1968 года постройки, строение </w:t>
      </w:r>
      <w:r>
        <w:rPr>
          <w:rFonts w:ascii="Bookman Old Style" w:hAnsi="Bookman Old Style" w:cs="Times New Roman"/>
          <w:sz w:val="24"/>
          <w:szCs w:val="24"/>
        </w:rPr>
        <w:t xml:space="preserve"> деревянное</w:t>
      </w:r>
      <w:r w:rsidRPr="0032332E">
        <w:rPr>
          <w:rFonts w:ascii="Bookman Old Style" w:hAnsi="Bookman Old Style" w:cs="Times New Roman"/>
          <w:sz w:val="24"/>
          <w:szCs w:val="24"/>
        </w:rPr>
        <w:t xml:space="preserve">, двухэтажное. </w:t>
      </w:r>
    </w:p>
    <w:p w:rsidR="00292502" w:rsidRDefault="00292502" w:rsidP="0032332E">
      <w:pPr>
        <w:spacing w:line="300" w:lineRule="auto"/>
        <w:ind w:firstLine="527"/>
        <w:rPr>
          <w:rFonts w:ascii="Bookman Old Style" w:hAnsi="Bookman Old Style" w:cs="Times New Roman"/>
          <w:sz w:val="24"/>
          <w:szCs w:val="24"/>
        </w:rPr>
      </w:pPr>
      <w:r w:rsidRPr="00292502">
        <w:rPr>
          <w:rFonts w:ascii="Bookman Old Style" w:hAnsi="Bookman Old Style" w:cs="Times New Roman"/>
          <w:sz w:val="24"/>
          <w:szCs w:val="24"/>
        </w:rPr>
        <w:t>Детский сад  имеет все виды благоустройства: водопровод,  канализацию, централизованное водяное отопление.</w:t>
      </w:r>
    </w:p>
    <w:p w:rsidR="00292502" w:rsidRDefault="0032332E" w:rsidP="0032332E">
      <w:pPr>
        <w:spacing w:line="300" w:lineRule="auto"/>
        <w:ind w:firstLine="527"/>
        <w:rPr>
          <w:rFonts w:ascii="Bookman Old Style" w:hAnsi="Bookman Old Style" w:cs="Times New Roman"/>
          <w:sz w:val="24"/>
          <w:szCs w:val="24"/>
        </w:rPr>
      </w:pPr>
      <w:r w:rsidRPr="0032332E">
        <w:rPr>
          <w:rFonts w:ascii="Bookman Old Style" w:hAnsi="Bookman Old Style" w:cs="Times New Roman"/>
          <w:sz w:val="24"/>
          <w:szCs w:val="24"/>
        </w:rPr>
        <w:t>Территория дошкольного учреждения озеленена,  разбиты цветники и клумбы</w:t>
      </w:r>
      <w:r>
        <w:rPr>
          <w:rFonts w:ascii="Bookman Old Style" w:hAnsi="Bookman Old Style" w:cs="Times New Roman"/>
          <w:sz w:val="24"/>
          <w:szCs w:val="24"/>
        </w:rPr>
        <w:t>.</w:t>
      </w:r>
      <w:r w:rsidRPr="0032332E">
        <w:rPr>
          <w:rFonts w:ascii="Bookman Old Style" w:hAnsi="Bookman Old Style" w:cs="Times New Roman"/>
          <w:sz w:val="24"/>
          <w:szCs w:val="24"/>
        </w:rPr>
        <w:t xml:space="preserve"> Территория детского сада ограждена забором.</w:t>
      </w:r>
    </w:p>
    <w:p w:rsidR="0068781F" w:rsidRDefault="0032332E" w:rsidP="00C51B29">
      <w:pPr>
        <w:spacing w:line="300" w:lineRule="auto"/>
        <w:ind w:firstLine="527"/>
        <w:rPr>
          <w:rFonts w:ascii="Bookman Old Style" w:hAnsi="Bookman Old Style" w:cs="Times New Roman"/>
          <w:sz w:val="24"/>
          <w:szCs w:val="24"/>
        </w:rPr>
      </w:pPr>
      <w:r w:rsidRPr="0032332E">
        <w:rPr>
          <w:rFonts w:ascii="Bookman Old Style" w:hAnsi="Bookman Old Style" w:cs="Times New Roman"/>
          <w:sz w:val="24"/>
          <w:szCs w:val="24"/>
        </w:rPr>
        <w:t>   Работа всего персонала ДОУ направлена на создание комфорта, уюта, положительного эмоционального климата воспитанников. Материально-техническое оснащение и оборудование, пространственная организация среды ДОУ соответствуют санитарно-гигиеническим требованиям. Условия труда и жизнедеятельности детей созданы в соответствии с требованиями охраны труда.  Материальная база в ДОУ и предметно-развивающая среда в групповых комнатах созда</w:t>
      </w:r>
      <w:r w:rsidR="00D17C97">
        <w:rPr>
          <w:rFonts w:ascii="Bookman Old Style" w:hAnsi="Bookman Old Style" w:cs="Times New Roman"/>
          <w:sz w:val="24"/>
          <w:szCs w:val="24"/>
        </w:rPr>
        <w:t>ются</w:t>
      </w:r>
      <w:r w:rsidRPr="0032332E">
        <w:rPr>
          <w:rFonts w:ascii="Bookman Old Style" w:hAnsi="Bookman Old Style" w:cs="Times New Roman"/>
          <w:sz w:val="24"/>
          <w:szCs w:val="24"/>
        </w:rPr>
        <w:t xml:space="preserve"> с учётом </w:t>
      </w:r>
      <w:r w:rsidR="00D17C97">
        <w:rPr>
          <w:rFonts w:ascii="Bookman Old Style" w:hAnsi="Bookman Old Style" w:cs="Times New Roman"/>
          <w:sz w:val="24"/>
          <w:szCs w:val="24"/>
        </w:rPr>
        <w:t>ФГОС</w:t>
      </w:r>
      <w:r w:rsidRPr="0032332E">
        <w:rPr>
          <w:rFonts w:ascii="Bookman Old Style" w:hAnsi="Bookman Old Style" w:cs="Times New Roman"/>
          <w:sz w:val="24"/>
          <w:szCs w:val="24"/>
        </w:rPr>
        <w:t>.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4468"/>
        <w:gridCol w:w="5485"/>
      </w:tblGrid>
      <w:tr w:rsidR="00D070E8" w:rsidRPr="00D070E8" w:rsidTr="00D51381">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31522E" w:rsidRPr="00D070E8" w:rsidRDefault="00D070E8" w:rsidP="00D070E8">
            <w:pPr>
              <w:spacing w:line="300" w:lineRule="auto"/>
              <w:ind w:firstLine="527"/>
              <w:rPr>
                <w:rFonts w:ascii="Bookman Old Style" w:hAnsi="Bookman Old Style" w:cs="Times New Roman"/>
                <w:sz w:val="24"/>
                <w:szCs w:val="24"/>
              </w:rPr>
            </w:pPr>
            <w:r w:rsidRPr="00D070E8">
              <w:rPr>
                <w:rFonts w:ascii="Bookman Old Style" w:hAnsi="Bookman Old Style" w:cs="Times New Roman"/>
                <w:bCs/>
                <w:sz w:val="24"/>
                <w:szCs w:val="24"/>
              </w:rPr>
              <w:t>Воспитательно-образовательная работа:</w:t>
            </w:r>
          </w:p>
        </w:tc>
        <w:tc>
          <w:tcPr>
            <w:tcW w:w="572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D070E8" w:rsidRPr="00D070E8" w:rsidRDefault="00D070E8" w:rsidP="00D070E8">
            <w:pPr>
              <w:numPr>
                <w:ilvl w:val="0"/>
                <w:numId w:val="15"/>
              </w:numPr>
              <w:spacing w:line="300" w:lineRule="auto"/>
              <w:rPr>
                <w:rFonts w:ascii="Bookman Old Style" w:hAnsi="Bookman Old Style" w:cs="Times New Roman"/>
                <w:sz w:val="24"/>
                <w:szCs w:val="24"/>
              </w:rPr>
            </w:pPr>
            <w:r w:rsidRPr="00D070E8">
              <w:rPr>
                <w:rFonts w:ascii="Bookman Old Style" w:hAnsi="Bookman Old Style" w:cs="Times New Roman"/>
                <w:sz w:val="24"/>
                <w:szCs w:val="24"/>
              </w:rPr>
              <w:t>методический кабинет</w:t>
            </w:r>
          </w:p>
          <w:p w:rsidR="00D070E8" w:rsidRPr="00D070E8" w:rsidRDefault="00D070E8" w:rsidP="00D070E8">
            <w:pPr>
              <w:numPr>
                <w:ilvl w:val="0"/>
                <w:numId w:val="15"/>
              </w:numPr>
              <w:spacing w:line="300" w:lineRule="auto"/>
              <w:rPr>
                <w:rFonts w:ascii="Bookman Old Style" w:hAnsi="Bookman Old Style" w:cs="Times New Roman"/>
                <w:sz w:val="24"/>
                <w:szCs w:val="24"/>
              </w:rPr>
            </w:pPr>
            <w:r w:rsidRPr="00D070E8">
              <w:rPr>
                <w:rFonts w:ascii="Bookman Old Style" w:hAnsi="Bookman Old Style" w:cs="Times New Roman"/>
                <w:sz w:val="24"/>
                <w:szCs w:val="24"/>
              </w:rPr>
              <w:t>физкультурный зал            </w:t>
            </w:r>
          </w:p>
          <w:p w:rsidR="00D070E8" w:rsidRPr="00D070E8" w:rsidRDefault="00D070E8" w:rsidP="00D070E8">
            <w:pPr>
              <w:numPr>
                <w:ilvl w:val="0"/>
                <w:numId w:val="15"/>
              </w:numPr>
              <w:spacing w:line="300" w:lineRule="auto"/>
              <w:rPr>
                <w:rFonts w:ascii="Bookman Old Style" w:hAnsi="Bookman Old Style" w:cs="Times New Roman"/>
                <w:sz w:val="24"/>
                <w:szCs w:val="24"/>
              </w:rPr>
            </w:pPr>
            <w:r w:rsidRPr="00D070E8">
              <w:rPr>
                <w:rFonts w:ascii="Bookman Old Style" w:hAnsi="Bookman Old Style" w:cs="Times New Roman"/>
                <w:sz w:val="24"/>
                <w:szCs w:val="24"/>
              </w:rPr>
              <w:t>групповые помещения</w:t>
            </w:r>
          </w:p>
          <w:p w:rsidR="00D070E8" w:rsidRPr="00D070E8" w:rsidRDefault="00D070E8" w:rsidP="00D070E8">
            <w:pPr>
              <w:numPr>
                <w:ilvl w:val="0"/>
                <w:numId w:val="15"/>
              </w:numPr>
              <w:spacing w:line="300" w:lineRule="auto"/>
              <w:rPr>
                <w:rFonts w:ascii="Bookman Old Style" w:hAnsi="Bookman Old Style" w:cs="Times New Roman"/>
                <w:sz w:val="24"/>
                <w:szCs w:val="24"/>
              </w:rPr>
            </w:pPr>
            <w:r w:rsidRPr="00D070E8">
              <w:rPr>
                <w:rFonts w:ascii="Bookman Old Style" w:hAnsi="Bookman Old Style" w:cs="Times New Roman"/>
                <w:sz w:val="24"/>
                <w:szCs w:val="24"/>
              </w:rPr>
              <w:t>кабинет инструктора физкультур</w:t>
            </w:r>
            <w:r w:rsidR="00D51381">
              <w:rPr>
                <w:rFonts w:ascii="Bookman Old Style" w:hAnsi="Bookman Old Style" w:cs="Times New Roman"/>
                <w:sz w:val="24"/>
                <w:szCs w:val="24"/>
              </w:rPr>
              <w:t>ы</w:t>
            </w:r>
          </w:p>
          <w:p w:rsidR="00D070E8" w:rsidRPr="00D070E8" w:rsidRDefault="00D070E8" w:rsidP="00D070E8">
            <w:pPr>
              <w:numPr>
                <w:ilvl w:val="0"/>
                <w:numId w:val="15"/>
              </w:numPr>
              <w:spacing w:line="300" w:lineRule="auto"/>
              <w:rPr>
                <w:rFonts w:ascii="Bookman Old Style" w:hAnsi="Bookman Old Style" w:cs="Times New Roman"/>
                <w:sz w:val="24"/>
                <w:szCs w:val="24"/>
              </w:rPr>
            </w:pPr>
            <w:r w:rsidRPr="00D070E8">
              <w:rPr>
                <w:rFonts w:ascii="Bookman Old Style" w:hAnsi="Bookman Old Style" w:cs="Times New Roman"/>
                <w:sz w:val="24"/>
                <w:szCs w:val="24"/>
              </w:rPr>
              <w:t>кабинет музыкального руководителя</w:t>
            </w:r>
          </w:p>
          <w:p w:rsidR="00D070E8" w:rsidRPr="00D070E8" w:rsidRDefault="00D070E8" w:rsidP="00D070E8">
            <w:pPr>
              <w:spacing w:line="300" w:lineRule="auto"/>
              <w:ind w:left="360"/>
              <w:rPr>
                <w:rFonts w:ascii="Bookman Old Style" w:hAnsi="Bookman Old Style" w:cs="Times New Roman"/>
                <w:sz w:val="24"/>
                <w:szCs w:val="24"/>
              </w:rPr>
            </w:pPr>
          </w:p>
        </w:tc>
      </w:tr>
      <w:tr w:rsidR="00D070E8" w:rsidRPr="00D070E8" w:rsidTr="00D51381">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31522E" w:rsidRPr="00D070E8" w:rsidRDefault="00D070E8" w:rsidP="00D070E8">
            <w:pPr>
              <w:spacing w:line="300" w:lineRule="auto"/>
              <w:ind w:firstLine="527"/>
              <w:rPr>
                <w:rFonts w:ascii="Bookman Old Style" w:hAnsi="Bookman Old Style" w:cs="Times New Roman"/>
                <w:sz w:val="24"/>
                <w:szCs w:val="24"/>
              </w:rPr>
            </w:pPr>
            <w:r w:rsidRPr="00D070E8">
              <w:rPr>
                <w:rFonts w:ascii="Bookman Old Style" w:hAnsi="Bookman Old Style" w:cs="Times New Roman"/>
                <w:bCs/>
                <w:sz w:val="24"/>
                <w:szCs w:val="24"/>
              </w:rPr>
              <w:t>Коррекционно-развивающая работа:</w:t>
            </w:r>
          </w:p>
        </w:tc>
        <w:tc>
          <w:tcPr>
            <w:tcW w:w="572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D070E8" w:rsidRPr="00D070E8" w:rsidRDefault="00D070E8" w:rsidP="00D070E8">
            <w:pPr>
              <w:numPr>
                <w:ilvl w:val="0"/>
                <w:numId w:val="16"/>
              </w:numPr>
              <w:spacing w:line="300" w:lineRule="auto"/>
              <w:rPr>
                <w:rFonts w:ascii="Bookman Old Style" w:hAnsi="Bookman Old Style" w:cs="Times New Roman"/>
                <w:sz w:val="24"/>
                <w:szCs w:val="24"/>
              </w:rPr>
            </w:pPr>
            <w:r w:rsidRPr="00D070E8">
              <w:rPr>
                <w:rFonts w:ascii="Bookman Old Style" w:hAnsi="Bookman Old Style" w:cs="Times New Roman"/>
                <w:sz w:val="24"/>
                <w:szCs w:val="24"/>
              </w:rPr>
              <w:t>кабинет педагога-психолог</w:t>
            </w:r>
            <w:r w:rsidR="00D51381">
              <w:rPr>
                <w:rFonts w:ascii="Bookman Old Style" w:hAnsi="Bookman Old Style" w:cs="Times New Roman"/>
                <w:sz w:val="24"/>
                <w:szCs w:val="24"/>
              </w:rPr>
              <w:t>а</w:t>
            </w:r>
          </w:p>
          <w:p w:rsidR="00D070E8" w:rsidRPr="00D070E8" w:rsidRDefault="00D51381" w:rsidP="00D070E8">
            <w:pPr>
              <w:numPr>
                <w:ilvl w:val="0"/>
                <w:numId w:val="16"/>
              </w:numPr>
              <w:spacing w:line="300" w:lineRule="auto"/>
              <w:rPr>
                <w:rFonts w:ascii="Bookman Old Style" w:hAnsi="Bookman Old Style" w:cs="Times New Roman"/>
                <w:sz w:val="24"/>
                <w:szCs w:val="24"/>
              </w:rPr>
            </w:pPr>
            <w:r>
              <w:rPr>
                <w:rFonts w:ascii="Bookman Old Style" w:hAnsi="Bookman Old Style" w:cs="Times New Roman"/>
                <w:sz w:val="24"/>
                <w:szCs w:val="24"/>
              </w:rPr>
              <w:t>кабинет учителя-логопеда</w:t>
            </w:r>
          </w:p>
          <w:p w:rsidR="00D070E8" w:rsidRPr="00D070E8" w:rsidRDefault="00D070E8" w:rsidP="00D070E8">
            <w:pPr>
              <w:spacing w:line="300" w:lineRule="auto"/>
              <w:ind w:left="720"/>
              <w:rPr>
                <w:rFonts w:ascii="Bookman Old Style" w:hAnsi="Bookman Old Style" w:cs="Times New Roman"/>
                <w:sz w:val="24"/>
                <w:szCs w:val="24"/>
              </w:rPr>
            </w:pPr>
          </w:p>
        </w:tc>
      </w:tr>
      <w:tr w:rsidR="00D070E8" w:rsidRPr="00D070E8" w:rsidTr="00D51381">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31522E" w:rsidRPr="00D070E8" w:rsidRDefault="00D070E8" w:rsidP="00D070E8">
            <w:pPr>
              <w:spacing w:line="300" w:lineRule="auto"/>
              <w:ind w:firstLine="527"/>
              <w:rPr>
                <w:rFonts w:ascii="Bookman Old Style" w:hAnsi="Bookman Old Style" w:cs="Times New Roman"/>
                <w:sz w:val="24"/>
                <w:szCs w:val="24"/>
              </w:rPr>
            </w:pPr>
            <w:r w:rsidRPr="00D070E8">
              <w:rPr>
                <w:rFonts w:ascii="Bookman Old Style" w:hAnsi="Bookman Old Style" w:cs="Times New Roman"/>
                <w:bCs/>
                <w:sz w:val="24"/>
                <w:szCs w:val="24"/>
              </w:rPr>
              <w:t>Оздоровительная работа:</w:t>
            </w:r>
          </w:p>
        </w:tc>
        <w:tc>
          <w:tcPr>
            <w:tcW w:w="572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D070E8" w:rsidRDefault="00D070E8" w:rsidP="00D070E8">
            <w:pPr>
              <w:spacing w:line="300" w:lineRule="auto"/>
              <w:rPr>
                <w:rFonts w:ascii="Bookman Old Style" w:hAnsi="Bookman Old Style" w:cs="Times New Roman"/>
                <w:sz w:val="24"/>
                <w:szCs w:val="24"/>
              </w:rPr>
            </w:pPr>
          </w:p>
          <w:p w:rsidR="00677B71" w:rsidRDefault="00677B71" w:rsidP="00677B71">
            <w:pPr>
              <w:spacing w:line="300" w:lineRule="auto"/>
              <w:ind w:left="720"/>
              <w:rPr>
                <w:rFonts w:ascii="Bookman Old Style" w:hAnsi="Bookman Old Style" w:cs="Times New Roman"/>
                <w:sz w:val="24"/>
                <w:szCs w:val="24"/>
              </w:rPr>
            </w:pPr>
          </w:p>
          <w:p w:rsidR="00D070E8" w:rsidRDefault="00D070E8" w:rsidP="00D070E8">
            <w:pPr>
              <w:numPr>
                <w:ilvl w:val="0"/>
                <w:numId w:val="17"/>
              </w:numPr>
              <w:spacing w:line="300" w:lineRule="auto"/>
              <w:rPr>
                <w:rFonts w:ascii="Bookman Old Style" w:hAnsi="Bookman Old Style" w:cs="Times New Roman"/>
                <w:sz w:val="24"/>
                <w:szCs w:val="24"/>
              </w:rPr>
            </w:pPr>
            <w:r>
              <w:rPr>
                <w:rFonts w:ascii="Bookman Old Style" w:hAnsi="Bookman Old Style" w:cs="Times New Roman"/>
                <w:sz w:val="24"/>
                <w:szCs w:val="24"/>
              </w:rPr>
              <w:t>медицинский кабинет</w:t>
            </w:r>
          </w:p>
          <w:p w:rsidR="00677B71" w:rsidRPr="00D070E8" w:rsidRDefault="00677B71" w:rsidP="00677B71">
            <w:pPr>
              <w:spacing w:line="300" w:lineRule="auto"/>
              <w:ind w:left="720"/>
              <w:rPr>
                <w:rFonts w:ascii="Bookman Old Style" w:hAnsi="Bookman Old Style" w:cs="Times New Roman"/>
                <w:sz w:val="24"/>
                <w:szCs w:val="24"/>
              </w:rPr>
            </w:pPr>
          </w:p>
          <w:p w:rsidR="00D070E8" w:rsidRPr="00D070E8" w:rsidRDefault="00D070E8" w:rsidP="00D070E8">
            <w:pPr>
              <w:spacing w:line="300" w:lineRule="auto"/>
              <w:rPr>
                <w:rFonts w:ascii="Bookman Old Style" w:hAnsi="Bookman Old Style" w:cs="Times New Roman"/>
                <w:sz w:val="24"/>
                <w:szCs w:val="24"/>
              </w:rPr>
            </w:pPr>
          </w:p>
        </w:tc>
      </w:tr>
      <w:tr w:rsidR="00D070E8" w:rsidRPr="00D070E8" w:rsidTr="00D51381">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31522E" w:rsidRPr="00D070E8" w:rsidRDefault="00D070E8" w:rsidP="00D070E8">
            <w:pPr>
              <w:spacing w:line="300" w:lineRule="auto"/>
              <w:ind w:firstLine="527"/>
              <w:rPr>
                <w:rFonts w:ascii="Bookman Old Style" w:hAnsi="Bookman Old Style" w:cs="Times New Roman"/>
                <w:sz w:val="24"/>
                <w:szCs w:val="24"/>
              </w:rPr>
            </w:pPr>
            <w:r w:rsidRPr="00D070E8">
              <w:rPr>
                <w:rFonts w:ascii="Bookman Old Style" w:hAnsi="Bookman Old Style" w:cs="Times New Roman"/>
                <w:bCs/>
                <w:sz w:val="24"/>
                <w:szCs w:val="24"/>
              </w:rPr>
              <w:lastRenderedPageBreak/>
              <w:t>Административно-хозяйственная работа:</w:t>
            </w:r>
          </w:p>
        </w:tc>
        <w:tc>
          <w:tcPr>
            <w:tcW w:w="572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D070E8" w:rsidRPr="00D070E8" w:rsidRDefault="00D070E8" w:rsidP="00D070E8">
            <w:pPr>
              <w:numPr>
                <w:ilvl w:val="0"/>
                <w:numId w:val="18"/>
              </w:numPr>
              <w:spacing w:line="300" w:lineRule="auto"/>
              <w:rPr>
                <w:rFonts w:ascii="Bookman Old Style" w:hAnsi="Bookman Old Style" w:cs="Times New Roman"/>
                <w:sz w:val="24"/>
                <w:szCs w:val="24"/>
              </w:rPr>
            </w:pPr>
            <w:r w:rsidRPr="00D070E8">
              <w:rPr>
                <w:rFonts w:ascii="Bookman Old Style" w:hAnsi="Bookman Old Style" w:cs="Times New Roman"/>
                <w:sz w:val="24"/>
                <w:szCs w:val="24"/>
              </w:rPr>
              <w:t>кабинет заведующе</w:t>
            </w:r>
            <w:r>
              <w:rPr>
                <w:rFonts w:ascii="Bookman Old Style" w:hAnsi="Bookman Old Style" w:cs="Times New Roman"/>
                <w:sz w:val="24"/>
                <w:szCs w:val="24"/>
              </w:rPr>
              <w:t>го</w:t>
            </w:r>
          </w:p>
          <w:p w:rsidR="00D070E8" w:rsidRPr="00D070E8" w:rsidRDefault="00D070E8" w:rsidP="00D070E8">
            <w:pPr>
              <w:numPr>
                <w:ilvl w:val="0"/>
                <w:numId w:val="18"/>
              </w:numPr>
              <w:spacing w:line="300" w:lineRule="auto"/>
              <w:rPr>
                <w:rFonts w:ascii="Bookman Old Style" w:hAnsi="Bookman Old Style" w:cs="Times New Roman"/>
                <w:sz w:val="24"/>
                <w:szCs w:val="24"/>
              </w:rPr>
            </w:pPr>
            <w:r w:rsidRPr="00D070E8">
              <w:rPr>
                <w:rFonts w:ascii="Bookman Old Style" w:hAnsi="Bookman Old Style" w:cs="Times New Roman"/>
                <w:sz w:val="24"/>
                <w:szCs w:val="24"/>
              </w:rPr>
              <w:t xml:space="preserve">кабинет </w:t>
            </w:r>
            <w:r>
              <w:rPr>
                <w:rFonts w:ascii="Bookman Old Style" w:hAnsi="Bookman Old Style" w:cs="Times New Roman"/>
                <w:sz w:val="24"/>
                <w:szCs w:val="24"/>
              </w:rPr>
              <w:t>завхоза</w:t>
            </w:r>
          </w:p>
          <w:p w:rsidR="00D070E8" w:rsidRPr="00D070E8" w:rsidRDefault="00D51381" w:rsidP="00D070E8">
            <w:pPr>
              <w:numPr>
                <w:ilvl w:val="0"/>
                <w:numId w:val="18"/>
              </w:numPr>
              <w:spacing w:line="300" w:lineRule="auto"/>
              <w:rPr>
                <w:rFonts w:ascii="Bookman Old Style" w:hAnsi="Bookman Old Style" w:cs="Times New Roman"/>
                <w:sz w:val="24"/>
                <w:szCs w:val="24"/>
              </w:rPr>
            </w:pPr>
            <w:r>
              <w:rPr>
                <w:rFonts w:ascii="Bookman Old Style" w:hAnsi="Bookman Old Style" w:cs="Times New Roman"/>
                <w:sz w:val="24"/>
                <w:szCs w:val="24"/>
              </w:rPr>
              <w:t>кабинет кастелянши</w:t>
            </w:r>
          </w:p>
        </w:tc>
      </w:tr>
      <w:tr w:rsidR="00D070E8" w:rsidRPr="00D070E8" w:rsidTr="00D51381">
        <w:trPr>
          <w:trHeight w:val="1141"/>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31522E" w:rsidRPr="00D070E8" w:rsidRDefault="00D070E8" w:rsidP="00D070E8">
            <w:pPr>
              <w:spacing w:line="300" w:lineRule="auto"/>
              <w:ind w:firstLine="527"/>
              <w:rPr>
                <w:rFonts w:ascii="Bookman Old Style" w:hAnsi="Bookman Old Style" w:cs="Times New Roman"/>
                <w:sz w:val="24"/>
                <w:szCs w:val="24"/>
              </w:rPr>
            </w:pPr>
            <w:r w:rsidRPr="00D070E8">
              <w:rPr>
                <w:rFonts w:ascii="Bookman Old Style" w:hAnsi="Bookman Old Style" w:cs="Times New Roman"/>
                <w:bCs/>
                <w:sz w:val="24"/>
                <w:szCs w:val="24"/>
              </w:rPr>
              <w:t>Специальные места</w:t>
            </w:r>
            <w:r w:rsidRPr="00D070E8">
              <w:rPr>
                <w:rFonts w:ascii="Bookman Old Style" w:hAnsi="Bookman Old Style" w:cs="Times New Roman"/>
                <w:sz w:val="24"/>
                <w:szCs w:val="24"/>
              </w:rPr>
              <w:t>:</w:t>
            </w:r>
          </w:p>
        </w:tc>
        <w:tc>
          <w:tcPr>
            <w:tcW w:w="572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D070E8" w:rsidRDefault="00D070E8" w:rsidP="00D070E8">
            <w:pPr>
              <w:spacing w:line="300" w:lineRule="auto"/>
              <w:ind w:left="720"/>
              <w:rPr>
                <w:rFonts w:ascii="Bookman Old Style" w:hAnsi="Bookman Old Style" w:cs="Times New Roman"/>
                <w:sz w:val="24"/>
                <w:szCs w:val="24"/>
              </w:rPr>
            </w:pPr>
          </w:p>
          <w:p w:rsidR="00D070E8" w:rsidRPr="00D070E8" w:rsidRDefault="00D070E8" w:rsidP="00D070E8">
            <w:pPr>
              <w:numPr>
                <w:ilvl w:val="0"/>
                <w:numId w:val="20"/>
              </w:numPr>
              <w:spacing w:line="300" w:lineRule="auto"/>
              <w:rPr>
                <w:rFonts w:ascii="Bookman Old Style" w:hAnsi="Bookman Old Style" w:cs="Times New Roman"/>
                <w:sz w:val="24"/>
                <w:szCs w:val="24"/>
              </w:rPr>
            </w:pPr>
            <w:r w:rsidRPr="00D070E8">
              <w:rPr>
                <w:rFonts w:ascii="Bookman Old Style" w:hAnsi="Bookman Old Style" w:cs="Times New Roman"/>
                <w:sz w:val="24"/>
                <w:szCs w:val="24"/>
              </w:rPr>
              <w:t>пищеблок,</w:t>
            </w:r>
          </w:p>
          <w:p w:rsidR="00D070E8" w:rsidRPr="00D070E8" w:rsidRDefault="00D070E8" w:rsidP="00D070E8">
            <w:pPr>
              <w:numPr>
                <w:ilvl w:val="0"/>
                <w:numId w:val="20"/>
              </w:numPr>
              <w:spacing w:line="300" w:lineRule="auto"/>
              <w:rPr>
                <w:rFonts w:ascii="Bookman Old Style" w:hAnsi="Bookman Old Style" w:cs="Times New Roman"/>
                <w:sz w:val="24"/>
                <w:szCs w:val="24"/>
              </w:rPr>
            </w:pPr>
            <w:r w:rsidRPr="00D070E8">
              <w:rPr>
                <w:rFonts w:ascii="Bookman Old Style" w:hAnsi="Bookman Old Style" w:cs="Times New Roman"/>
                <w:sz w:val="24"/>
                <w:szCs w:val="24"/>
              </w:rPr>
              <w:t>прачечная</w:t>
            </w:r>
            <w:r>
              <w:rPr>
                <w:rFonts w:ascii="Bookman Old Style" w:hAnsi="Bookman Old Style" w:cs="Times New Roman"/>
                <w:sz w:val="24"/>
                <w:szCs w:val="24"/>
              </w:rPr>
              <w:t>/гладильная</w:t>
            </w:r>
          </w:p>
          <w:p w:rsidR="00D070E8" w:rsidRPr="00D070E8" w:rsidRDefault="00D070E8" w:rsidP="00D070E8">
            <w:pPr>
              <w:spacing w:line="300" w:lineRule="auto"/>
              <w:ind w:left="720"/>
              <w:rPr>
                <w:rFonts w:ascii="Bookman Old Style" w:hAnsi="Bookman Old Style" w:cs="Times New Roman"/>
                <w:sz w:val="24"/>
                <w:szCs w:val="24"/>
              </w:rPr>
            </w:pPr>
          </w:p>
        </w:tc>
      </w:tr>
    </w:tbl>
    <w:p w:rsidR="00FE5C30" w:rsidRDefault="00FE5C30" w:rsidP="00D73369">
      <w:pPr>
        <w:spacing w:line="300" w:lineRule="auto"/>
        <w:ind w:firstLine="527"/>
        <w:rPr>
          <w:rFonts w:ascii="Bookman Old Style" w:hAnsi="Bookman Old Style" w:cs="Times New Roman"/>
          <w:sz w:val="24"/>
          <w:szCs w:val="24"/>
        </w:rPr>
      </w:pPr>
    </w:p>
    <w:p w:rsidR="00C626B9" w:rsidRDefault="00C626B9" w:rsidP="00C626B9">
      <w:pPr>
        <w:spacing w:line="300" w:lineRule="auto"/>
        <w:ind w:firstLine="527"/>
        <w:rPr>
          <w:rFonts w:ascii="Bookman Old Style" w:hAnsi="Bookman Old Style" w:cs="Times New Roman"/>
          <w:sz w:val="24"/>
          <w:szCs w:val="24"/>
        </w:rPr>
      </w:pPr>
      <w:r w:rsidRPr="00C626B9">
        <w:rPr>
          <w:rFonts w:ascii="Bookman Old Style" w:hAnsi="Bookman Old Style" w:cs="Times New Roman"/>
          <w:sz w:val="24"/>
          <w:szCs w:val="24"/>
        </w:rPr>
        <w:t>Наряду с этим существует ряд проблем: перечень и количество оборудования не в полной мере соответствуют требованиям СанПиН 2.4.1. 3049-13. и положениям образовательной программы, реализуемой в ДОУ. Вследствие чего требуется пополнение среды ДОУ современным развивающим оборудованием.</w:t>
      </w:r>
    </w:p>
    <w:p w:rsidR="008530A1" w:rsidRPr="00C626B9" w:rsidRDefault="008530A1" w:rsidP="00C626B9">
      <w:pPr>
        <w:spacing w:line="300" w:lineRule="auto"/>
        <w:ind w:firstLine="527"/>
        <w:rPr>
          <w:rFonts w:ascii="Bookman Old Style" w:hAnsi="Bookman Old Style" w:cs="Times New Roman"/>
          <w:sz w:val="24"/>
          <w:szCs w:val="24"/>
        </w:rPr>
      </w:pPr>
    </w:p>
    <w:p w:rsidR="00FE5C30" w:rsidRPr="008530A1" w:rsidRDefault="008530A1" w:rsidP="00D73369">
      <w:pPr>
        <w:spacing w:line="300" w:lineRule="auto"/>
        <w:ind w:firstLine="527"/>
        <w:rPr>
          <w:rFonts w:ascii="Bookman Old Style" w:hAnsi="Bookman Old Style" w:cs="Times New Roman"/>
          <w:b/>
          <w:sz w:val="24"/>
          <w:szCs w:val="24"/>
        </w:rPr>
      </w:pPr>
      <w:r w:rsidRPr="008530A1">
        <w:rPr>
          <w:rFonts w:ascii="Bookman Old Style" w:hAnsi="Bookman Old Style" w:cs="Times New Roman"/>
          <w:b/>
          <w:sz w:val="24"/>
          <w:szCs w:val="24"/>
        </w:rPr>
        <w:t>Функционирование внутренней системы оценки качества образования</w:t>
      </w:r>
    </w:p>
    <w:p w:rsidR="00DB68F1" w:rsidRPr="00DB68F1" w:rsidRDefault="00DB68F1" w:rsidP="00DB68F1">
      <w:pPr>
        <w:spacing w:line="300" w:lineRule="auto"/>
        <w:rPr>
          <w:rFonts w:ascii="Bookman Old Style" w:hAnsi="Bookman Old Style" w:cs="Times New Roman"/>
          <w:sz w:val="24"/>
          <w:szCs w:val="24"/>
        </w:rPr>
      </w:pPr>
      <w:r>
        <w:rPr>
          <w:rFonts w:ascii="Bookman Old Style" w:hAnsi="Bookman Old Style" w:cs="Times New Roman"/>
          <w:sz w:val="24"/>
          <w:szCs w:val="24"/>
        </w:rPr>
        <w:t xml:space="preserve">       </w:t>
      </w:r>
      <w:r w:rsidRPr="00DB68F1">
        <w:rPr>
          <w:rFonts w:ascii="Bookman Old Style" w:hAnsi="Bookman Old Style" w:cs="Times New Roman"/>
          <w:sz w:val="24"/>
          <w:szCs w:val="24"/>
        </w:rPr>
        <w:t>В ДОУ сложилась система контроля, осуществляемого в целях установления соответствия воспитательно-образовательного процесса целям и задачам основной общеобразовательной программы ДОУ. Контроль осуществляется администрацией ДОУ в соответствии с разработанным на начало учебного года планом – графиком.</w:t>
      </w:r>
    </w:p>
    <w:p w:rsidR="00DB68F1" w:rsidRPr="00DB68F1" w:rsidRDefault="00DB68F1" w:rsidP="00DB68F1">
      <w:pPr>
        <w:spacing w:line="300" w:lineRule="auto"/>
        <w:ind w:firstLine="527"/>
        <w:rPr>
          <w:rFonts w:ascii="Bookman Old Style" w:hAnsi="Bookman Old Style" w:cs="Times New Roman"/>
          <w:sz w:val="24"/>
          <w:szCs w:val="24"/>
        </w:rPr>
      </w:pPr>
    </w:p>
    <w:p w:rsidR="00DB68F1" w:rsidRPr="00DB68F1" w:rsidRDefault="00DB68F1" w:rsidP="00DB68F1">
      <w:pPr>
        <w:spacing w:line="300" w:lineRule="auto"/>
        <w:ind w:firstLine="527"/>
        <w:rPr>
          <w:rFonts w:ascii="Bookman Old Style" w:hAnsi="Bookman Old Style" w:cs="Times New Roman"/>
          <w:sz w:val="24"/>
          <w:szCs w:val="24"/>
        </w:rPr>
      </w:pPr>
      <w:r w:rsidRPr="00DB68F1">
        <w:rPr>
          <w:rFonts w:ascii="Bookman Old Style" w:hAnsi="Bookman Old Style" w:cs="Times New Roman"/>
          <w:sz w:val="24"/>
          <w:szCs w:val="24"/>
        </w:rPr>
        <w:t>В течение года осуществлялся контроль (текущий, предварительный, сравнительный, тематический, итоговый) в соответствии с годовыми задачами, приоритетным направлением, инновационной деятельностью.</w:t>
      </w:r>
    </w:p>
    <w:p w:rsidR="00C51B29" w:rsidRDefault="00DB68F1" w:rsidP="00DB68F1">
      <w:pPr>
        <w:spacing w:line="300" w:lineRule="auto"/>
        <w:rPr>
          <w:rFonts w:ascii="Bookman Old Style" w:hAnsi="Bookman Old Style" w:cs="Times New Roman"/>
          <w:sz w:val="24"/>
          <w:szCs w:val="24"/>
        </w:rPr>
      </w:pPr>
      <w:r>
        <w:rPr>
          <w:rFonts w:ascii="Bookman Old Style" w:hAnsi="Bookman Old Style" w:cs="Times New Roman"/>
          <w:sz w:val="24"/>
          <w:szCs w:val="24"/>
        </w:rPr>
        <w:t xml:space="preserve">      </w:t>
      </w:r>
      <w:r w:rsidRPr="00DB68F1">
        <w:rPr>
          <w:rFonts w:ascii="Bookman Old Style" w:hAnsi="Bookman Old Style" w:cs="Times New Roman"/>
          <w:sz w:val="24"/>
          <w:szCs w:val="24"/>
        </w:rPr>
        <w:t>Для каждого вида контроля составлялся план, разрабатывались критерии, собиралась и анализировалась разнообразная информация. По результатам контроля составлялась аналитическая справка, вырабатывались рекомендации, определялись пути исправления недостатков. Исполнение рекомендаций проверялось путем перепроверок. По результатам контроля издавались приказы заведующего.</w:t>
      </w:r>
    </w:p>
    <w:p w:rsidR="00DB68F1" w:rsidRPr="00DB68F1" w:rsidRDefault="00DB68F1" w:rsidP="00DB68F1">
      <w:pPr>
        <w:spacing w:line="300" w:lineRule="auto"/>
        <w:rPr>
          <w:rFonts w:ascii="Bookman Old Style" w:hAnsi="Bookman Old Style" w:cs="Times New Roman"/>
          <w:sz w:val="24"/>
          <w:szCs w:val="24"/>
        </w:rPr>
      </w:pPr>
      <w:r>
        <w:rPr>
          <w:rFonts w:ascii="Bookman Old Style" w:hAnsi="Bookman Old Style" w:cs="Times New Roman"/>
          <w:sz w:val="24"/>
          <w:szCs w:val="24"/>
        </w:rPr>
        <w:t xml:space="preserve">    </w:t>
      </w:r>
      <w:r w:rsidRPr="00DB68F1">
        <w:rPr>
          <w:rFonts w:ascii="Bookman Old Style" w:hAnsi="Bookman Old Style" w:cs="Times New Roman"/>
          <w:sz w:val="24"/>
          <w:szCs w:val="24"/>
        </w:rPr>
        <w:t>План – график контроля образовательного процесса реализован полностью. В процессе контроля осуществлен анализ всех направлений образовательной деятельности дошкольного учреждения.</w:t>
      </w:r>
    </w:p>
    <w:p w:rsidR="00DB68F1" w:rsidRPr="00DB68F1" w:rsidRDefault="00DB68F1" w:rsidP="00DB68F1">
      <w:pPr>
        <w:spacing w:line="300" w:lineRule="auto"/>
        <w:rPr>
          <w:rFonts w:ascii="Bookman Old Style" w:hAnsi="Bookman Old Style" w:cs="Times New Roman"/>
          <w:sz w:val="24"/>
          <w:szCs w:val="24"/>
        </w:rPr>
      </w:pPr>
      <w:r>
        <w:rPr>
          <w:rFonts w:ascii="Bookman Old Style" w:hAnsi="Bookman Old Style" w:cs="Times New Roman"/>
          <w:sz w:val="24"/>
          <w:szCs w:val="24"/>
        </w:rPr>
        <w:t xml:space="preserve">   </w:t>
      </w:r>
      <w:r w:rsidRPr="00DB68F1">
        <w:rPr>
          <w:rFonts w:ascii="Bookman Old Style" w:hAnsi="Bookman Old Style" w:cs="Times New Roman"/>
          <w:sz w:val="24"/>
          <w:szCs w:val="24"/>
        </w:rPr>
        <w:t>В ДОУ разработано положение о внутренней системе оценки качества.</w:t>
      </w:r>
    </w:p>
    <w:p w:rsidR="00DB68F1" w:rsidRPr="00DB68F1" w:rsidRDefault="00DB68F1" w:rsidP="00DB68F1">
      <w:pPr>
        <w:spacing w:line="300" w:lineRule="auto"/>
        <w:rPr>
          <w:rFonts w:ascii="Bookman Old Style" w:hAnsi="Bookman Old Style" w:cs="Times New Roman"/>
          <w:sz w:val="24"/>
          <w:szCs w:val="24"/>
        </w:rPr>
      </w:pPr>
      <w:r>
        <w:rPr>
          <w:rFonts w:ascii="Bookman Old Style" w:hAnsi="Bookman Old Style" w:cs="Times New Roman"/>
          <w:sz w:val="24"/>
          <w:szCs w:val="24"/>
        </w:rPr>
        <w:t xml:space="preserve">   </w:t>
      </w:r>
      <w:r w:rsidRPr="00DB68F1">
        <w:rPr>
          <w:rFonts w:ascii="Bookman Old Style" w:hAnsi="Bookman Old Style" w:cs="Times New Roman"/>
          <w:sz w:val="24"/>
          <w:szCs w:val="24"/>
        </w:rPr>
        <w:t xml:space="preserve">Целью внутренней системы оценки качества ДОУ является сбор, обобщение, анализ информации о состоянии системы ДОУ, основных показателях её </w:t>
      </w:r>
      <w:r w:rsidRPr="00DB68F1">
        <w:rPr>
          <w:rFonts w:ascii="Bookman Old Style" w:hAnsi="Bookman Old Style" w:cs="Times New Roman"/>
          <w:sz w:val="24"/>
          <w:szCs w:val="24"/>
        </w:rPr>
        <w:lastRenderedPageBreak/>
        <w:t>функционирования для определения тенденций развития системы образования в ДОУ.</w:t>
      </w:r>
    </w:p>
    <w:p w:rsidR="00DB68F1" w:rsidRPr="00DB68F1" w:rsidRDefault="00DB68F1" w:rsidP="00DB68F1">
      <w:pPr>
        <w:spacing w:line="300" w:lineRule="auto"/>
        <w:rPr>
          <w:rFonts w:ascii="Bookman Old Style" w:hAnsi="Bookman Old Style" w:cs="Times New Roman"/>
          <w:sz w:val="24"/>
          <w:szCs w:val="24"/>
        </w:rPr>
      </w:pPr>
      <w:r>
        <w:rPr>
          <w:rFonts w:ascii="Bookman Old Style" w:hAnsi="Bookman Old Style" w:cs="Times New Roman"/>
          <w:sz w:val="24"/>
          <w:szCs w:val="24"/>
        </w:rPr>
        <w:t xml:space="preserve">   </w:t>
      </w:r>
      <w:r w:rsidRPr="00DB68F1">
        <w:rPr>
          <w:rFonts w:ascii="Bookman Old Style" w:hAnsi="Bookman Old Style" w:cs="Times New Roman"/>
          <w:sz w:val="24"/>
          <w:szCs w:val="24"/>
        </w:rPr>
        <w:t>Задачами оценки качества образования являются:</w:t>
      </w:r>
    </w:p>
    <w:p w:rsidR="00DB68F1" w:rsidRPr="00DB68F1" w:rsidRDefault="00DB68F1" w:rsidP="00DB68F1">
      <w:pPr>
        <w:spacing w:line="300" w:lineRule="auto"/>
        <w:ind w:firstLine="527"/>
        <w:rPr>
          <w:rFonts w:ascii="Bookman Old Style" w:hAnsi="Bookman Old Style" w:cs="Times New Roman"/>
          <w:sz w:val="24"/>
          <w:szCs w:val="24"/>
        </w:rPr>
      </w:pPr>
      <w:r>
        <w:rPr>
          <w:rFonts w:ascii="Bookman Old Style" w:hAnsi="Bookman Old Style" w:cs="Times New Roman"/>
          <w:sz w:val="24"/>
          <w:szCs w:val="24"/>
        </w:rPr>
        <w:t>-</w:t>
      </w:r>
      <w:r w:rsidRPr="00DB68F1">
        <w:rPr>
          <w:rFonts w:ascii="Bookman Old Style" w:hAnsi="Bookman Old Style" w:cs="Times New Roman"/>
          <w:sz w:val="24"/>
          <w:szCs w:val="24"/>
        </w:rPr>
        <w:t xml:space="preserve"> Формирование механизма единой системы сбора, обработки и хранения информации о состоянии образования в ДОУ;</w:t>
      </w:r>
    </w:p>
    <w:p w:rsidR="00DB68F1" w:rsidRPr="00DB68F1" w:rsidRDefault="00DB68F1" w:rsidP="00DB68F1">
      <w:pPr>
        <w:spacing w:line="300" w:lineRule="auto"/>
        <w:ind w:firstLine="527"/>
        <w:rPr>
          <w:rFonts w:ascii="Bookman Old Style" w:hAnsi="Bookman Old Style" w:cs="Times New Roman"/>
          <w:sz w:val="24"/>
          <w:szCs w:val="24"/>
        </w:rPr>
      </w:pPr>
      <w:r>
        <w:rPr>
          <w:rFonts w:ascii="Bookman Old Style" w:hAnsi="Bookman Old Style" w:cs="Times New Roman"/>
          <w:sz w:val="24"/>
          <w:szCs w:val="24"/>
        </w:rPr>
        <w:t>-</w:t>
      </w:r>
      <w:r w:rsidRPr="00DB68F1">
        <w:rPr>
          <w:rFonts w:ascii="Bookman Old Style" w:hAnsi="Bookman Old Style" w:cs="Times New Roman"/>
          <w:sz w:val="24"/>
          <w:szCs w:val="24"/>
        </w:rPr>
        <w:t xml:space="preserve"> Координация деятельности всех педагогических работников в достижении и оценке качества образования;</w:t>
      </w:r>
    </w:p>
    <w:p w:rsidR="00DB68F1" w:rsidRPr="00DB68F1" w:rsidRDefault="0068781F" w:rsidP="0068781F">
      <w:pPr>
        <w:spacing w:line="300" w:lineRule="auto"/>
        <w:rPr>
          <w:rFonts w:ascii="Bookman Old Style" w:hAnsi="Bookman Old Style" w:cs="Times New Roman"/>
          <w:sz w:val="24"/>
          <w:szCs w:val="24"/>
        </w:rPr>
      </w:pPr>
      <w:r>
        <w:rPr>
          <w:rFonts w:ascii="Bookman Old Style" w:hAnsi="Bookman Old Style" w:cs="Times New Roman"/>
          <w:sz w:val="24"/>
          <w:szCs w:val="24"/>
        </w:rPr>
        <w:t xml:space="preserve">        </w:t>
      </w:r>
      <w:r w:rsidR="00DB68F1">
        <w:rPr>
          <w:rFonts w:ascii="Bookman Old Style" w:hAnsi="Bookman Old Style" w:cs="Times New Roman"/>
          <w:sz w:val="24"/>
          <w:szCs w:val="24"/>
        </w:rPr>
        <w:t>-</w:t>
      </w:r>
      <w:r w:rsidR="00DB68F1" w:rsidRPr="00DB68F1">
        <w:rPr>
          <w:rFonts w:ascii="Bookman Old Style" w:hAnsi="Bookman Old Style" w:cs="Times New Roman"/>
          <w:sz w:val="24"/>
          <w:szCs w:val="24"/>
        </w:rPr>
        <w:t xml:space="preserve"> Выявление стратегических направлений развития системы образования в ДОУ</w:t>
      </w:r>
    </w:p>
    <w:p w:rsidR="00DB68F1" w:rsidRPr="00DB68F1" w:rsidRDefault="00DB68F1" w:rsidP="00DB68F1">
      <w:pPr>
        <w:spacing w:line="300" w:lineRule="auto"/>
        <w:rPr>
          <w:rFonts w:ascii="Bookman Old Style" w:hAnsi="Bookman Old Style" w:cs="Times New Roman"/>
          <w:sz w:val="24"/>
          <w:szCs w:val="24"/>
        </w:rPr>
      </w:pPr>
      <w:r>
        <w:rPr>
          <w:rFonts w:ascii="Bookman Old Style" w:hAnsi="Bookman Old Style" w:cs="Times New Roman"/>
          <w:sz w:val="24"/>
          <w:szCs w:val="24"/>
        </w:rPr>
        <w:t xml:space="preserve">     </w:t>
      </w:r>
      <w:r w:rsidRPr="00DB68F1">
        <w:rPr>
          <w:rFonts w:ascii="Bookman Old Style" w:hAnsi="Bookman Old Style" w:cs="Times New Roman"/>
          <w:sz w:val="24"/>
          <w:szCs w:val="24"/>
        </w:rPr>
        <w:t>Участники внутренней оценки качества дошкольного образования: заведующий, педагогический коллектив, дети, родители.</w:t>
      </w:r>
    </w:p>
    <w:p w:rsidR="00DB68F1" w:rsidRPr="00DB68F1" w:rsidRDefault="00DB68F1" w:rsidP="00DB68F1">
      <w:pPr>
        <w:spacing w:line="300" w:lineRule="auto"/>
        <w:rPr>
          <w:rFonts w:ascii="Bookman Old Style" w:hAnsi="Bookman Old Style" w:cs="Times New Roman"/>
          <w:sz w:val="24"/>
          <w:szCs w:val="24"/>
        </w:rPr>
      </w:pPr>
      <w:r>
        <w:rPr>
          <w:rFonts w:ascii="Bookman Old Style" w:hAnsi="Bookman Old Style" w:cs="Times New Roman"/>
          <w:sz w:val="24"/>
          <w:szCs w:val="24"/>
        </w:rPr>
        <w:t xml:space="preserve">    </w:t>
      </w:r>
      <w:r w:rsidRPr="00DB68F1">
        <w:rPr>
          <w:rFonts w:ascii="Bookman Old Style" w:hAnsi="Bookman Old Style" w:cs="Times New Roman"/>
          <w:sz w:val="24"/>
          <w:szCs w:val="24"/>
        </w:rPr>
        <w:t>Оценка осуществляется заведующим ДОУ, страшим воспитателем, специалистами, медсестрой, воспитателями в пределах их компетенции.</w:t>
      </w:r>
    </w:p>
    <w:p w:rsidR="00FE5C30" w:rsidRDefault="00DB68F1" w:rsidP="00DB68F1">
      <w:pPr>
        <w:spacing w:line="300" w:lineRule="auto"/>
        <w:rPr>
          <w:rFonts w:ascii="Bookman Old Style" w:hAnsi="Bookman Old Style" w:cs="Times New Roman"/>
          <w:sz w:val="24"/>
          <w:szCs w:val="24"/>
        </w:rPr>
      </w:pPr>
      <w:r>
        <w:rPr>
          <w:rFonts w:ascii="Bookman Old Style" w:hAnsi="Bookman Old Style" w:cs="Times New Roman"/>
          <w:sz w:val="24"/>
          <w:szCs w:val="24"/>
        </w:rPr>
        <w:t xml:space="preserve">    </w:t>
      </w:r>
      <w:r w:rsidRPr="00DB68F1">
        <w:rPr>
          <w:rFonts w:ascii="Bookman Old Style" w:hAnsi="Bookman Old Style" w:cs="Times New Roman"/>
          <w:sz w:val="24"/>
          <w:szCs w:val="24"/>
        </w:rPr>
        <w:t>Наиболее независимым способом оценки результативности работы коллектива является внешняя оценка, которая позволяет в достаточной степени объективно выявить общие тенденции и закономерности деятельности учреждения. Желаемый результат образовательной деятельности – это высокая степень удовлетворения запросов родительской общественности. Результаты опроса показали, что родители удовлетворены работой детского сада и качеством предоставляемых услуг. Родители получают информацию о целях и задачах ДОУ в области обучения и воспитания, знают режим работы детского сада. Имеют возможность присутствовать в группе, участвовать в совместных мероприятиях. Родители получают информацию об успехах ребёнка, оказывают необходимую помощь в создании развивающей среды группы. Родители удовлетворены уходом за детьми, процессом воспитания и обучения детей, чувствуют, что сотрудники ДОУ доброжелательно относятся к родителям и детям.</w:t>
      </w:r>
    </w:p>
    <w:p w:rsidR="0068781F" w:rsidRDefault="0068781F" w:rsidP="00D73369">
      <w:pPr>
        <w:spacing w:line="300" w:lineRule="auto"/>
        <w:ind w:firstLine="527"/>
        <w:rPr>
          <w:rFonts w:ascii="Bookman Old Style" w:hAnsi="Bookman Old Style" w:cs="Times New Roman"/>
          <w:sz w:val="24"/>
          <w:szCs w:val="24"/>
        </w:rPr>
      </w:pPr>
    </w:p>
    <w:p w:rsidR="00D73369" w:rsidRPr="00B73167" w:rsidRDefault="00D73369" w:rsidP="00D73369">
      <w:pPr>
        <w:spacing w:line="300" w:lineRule="auto"/>
        <w:ind w:firstLine="527"/>
        <w:rPr>
          <w:rFonts w:ascii="Bookman Old Style" w:hAnsi="Bookman Old Style" w:cs="Times New Roman"/>
          <w:sz w:val="24"/>
          <w:szCs w:val="24"/>
        </w:rPr>
      </w:pPr>
      <w:r w:rsidRPr="00B73167">
        <w:rPr>
          <w:rFonts w:ascii="Bookman Old Style" w:hAnsi="Bookman Old Style" w:cs="Times New Roman"/>
          <w:sz w:val="24"/>
          <w:szCs w:val="24"/>
        </w:rPr>
        <w:t>На основании проведенного анализа определены основные задачи на 201</w:t>
      </w:r>
      <w:r w:rsidR="00611A49">
        <w:rPr>
          <w:rFonts w:ascii="Bookman Old Style" w:hAnsi="Bookman Old Style" w:cs="Times New Roman"/>
          <w:sz w:val="24"/>
          <w:szCs w:val="24"/>
        </w:rPr>
        <w:t>7</w:t>
      </w:r>
      <w:r w:rsidRPr="00B73167">
        <w:rPr>
          <w:rFonts w:ascii="Bookman Old Style" w:hAnsi="Bookman Old Style" w:cs="Times New Roman"/>
          <w:sz w:val="24"/>
          <w:szCs w:val="24"/>
        </w:rPr>
        <w:t xml:space="preserve"> – 201</w:t>
      </w:r>
      <w:r w:rsidR="00611A49">
        <w:rPr>
          <w:rFonts w:ascii="Bookman Old Style" w:hAnsi="Bookman Old Style" w:cs="Times New Roman"/>
          <w:sz w:val="24"/>
          <w:szCs w:val="24"/>
        </w:rPr>
        <w:t>8</w:t>
      </w:r>
      <w:r w:rsidRPr="00B73167">
        <w:rPr>
          <w:rFonts w:ascii="Bookman Old Style" w:hAnsi="Bookman Old Style" w:cs="Times New Roman"/>
          <w:sz w:val="24"/>
          <w:szCs w:val="24"/>
        </w:rPr>
        <w:t xml:space="preserve"> учебный год:</w:t>
      </w:r>
    </w:p>
    <w:p w:rsidR="00D73369" w:rsidRPr="00B73167" w:rsidRDefault="00D73369" w:rsidP="00D73369">
      <w:pPr>
        <w:pStyle w:val="a4"/>
        <w:numPr>
          <w:ilvl w:val="0"/>
          <w:numId w:val="10"/>
        </w:numPr>
        <w:tabs>
          <w:tab w:val="clear" w:pos="2520"/>
          <w:tab w:val="num" w:pos="540"/>
        </w:tabs>
        <w:spacing w:line="300" w:lineRule="auto"/>
        <w:ind w:left="540"/>
        <w:rPr>
          <w:rFonts w:ascii="Bookman Old Style" w:hAnsi="Bookman Old Style" w:cs="Times New Roman"/>
          <w:sz w:val="24"/>
          <w:szCs w:val="24"/>
        </w:rPr>
      </w:pPr>
      <w:r w:rsidRPr="00B73167">
        <w:rPr>
          <w:rFonts w:ascii="Bookman Old Style" w:hAnsi="Bookman Old Style" w:cs="Times New Roman"/>
          <w:sz w:val="24"/>
          <w:szCs w:val="24"/>
        </w:rPr>
        <w:t xml:space="preserve">формировать у воспитанников ряд значимых социальных компетенций, наращивать универсальные умения, необходимые для полноценного включения в социальные отношения современного общества; </w:t>
      </w:r>
    </w:p>
    <w:p w:rsidR="00D73369" w:rsidRPr="00B73167" w:rsidRDefault="00D73369" w:rsidP="00D73369">
      <w:pPr>
        <w:pStyle w:val="a4"/>
        <w:numPr>
          <w:ilvl w:val="0"/>
          <w:numId w:val="10"/>
        </w:numPr>
        <w:tabs>
          <w:tab w:val="clear" w:pos="2520"/>
          <w:tab w:val="num" w:pos="540"/>
        </w:tabs>
        <w:spacing w:line="300" w:lineRule="auto"/>
        <w:ind w:left="540"/>
        <w:rPr>
          <w:rFonts w:ascii="Bookman Old Style" w:hAnsi="Bookman Old Style" w:cs="Times New Roman"/>
          <w:sz w:val="24"/>
          <w:szCs w:val="24"/>
        </w:rPr>
      </w:pPr>
      <w:r w:rsidRPr="00B73167">
        <w:rPr>
          <w:rFonts w:ascii="Bookman Old Style" w:hAnsi="Bookman Old Style" w:cs="Times New Roman"/>
          <w:sz w:val="24"/>
          <w:szCs w:val="24"/>
        </w:rPr>
        <w:t>обеспечивать условия для формирования у дошкольников психического благополучия, физического и нравственного здоровья, развития у них понятий ценности здорового образа жизни;</w:t>
      </w:r>
    </w:p>
    <w:p w:rsidR="00D73369" w:rsidRPr="00B73167" w:rsidRDefault="00D73369" w:rsidP="00D73369">
      <w:pPr>
        <w:numPr>
          <w:ilvl w:val="0"/>
          <w:numId w:val="10"/>
        </w:numPr>
        <w:tabs>
          <w:tab w:val="clear" w:pos="2520"/>
          <w:tab w:val="num" w:pos="540"/>
        </w:tabs>
        <w:spacing w:line="300" w:lineRule="auto"/>
        <w:ind w:left="540"/>
        <w:rPr>
          <w:rFonts w:ascii="Bookman Old Style" w:hAnsi="Bookman Old Style" w:cs="Times New Roman"/>
          <w:sz w:val="24"/>
          <w:szCs w:val="24"/>
        </w:rPr>
      </w:pPr>
      <w:r w:rsidRPr="00B73167">
        <w:rPr>
          <w:rFonts w:ascii="Bookman Old Style" w:hAnsi="Bookman Old Style" w:cs="Times New Roman"/>
          <w:sz w:val="24"/>
          <w:szCs w:val="24"/>
        </w:rPr>
        <w:t>создавать кадровый потенциал педагогических дошкольных работников как интеллектуальный и профессиональный ресурс (увеличение доли педагогов с профессиональным образованием, с первой и высшей квалификационной категорией);</w:t>
      </w:r>
    </w:p>
    <w:p w:rsidR="00D73369" w:rsidRDefault="00D73369" w:rsidP="00D73369">
      <w:pPr>
        <w:pStyle w:val="a4"/>
        <w:numPr>
          <w:ilvl w:val="0"/>
          <w:numId w:val="10"/>
        </w:numPr>
        <w:tabs>
          <w:tab w:val="clear" w:pos="2520"/>
          <w:tab w:val="num" w:pos="540"/>
        </w:tabs>
        <w:spacing w:line="300" w:lineRule="auto"/>
        <w:ind w:left="540"/>
        <w:rPr>
          <w:rFonts w:ascii="Bookman Old Style" w:hAnsi="Bookman Old Style" w:cs="Times New Roman"/>
          <w:sz w:val="24"/>
          <w:szCs w:val="24"/>
        </w:rPr>
      </w:pPr>
      <w:r w:rsidRPr="00B73167">
        <w:rPr>
          <w:rFonts w:ascii="Bookman Old Style" w:hAnsi="Bookman Old Style" w:cs="Times New Roman"/>
          <w:sz w:val="24"/>
          <w:szCs w:val="24"/>
        </w:rPr>
        <w:lastRenderedPageBreak/>
        <w:t>формировать устойчивый позитивный имидж учреждения через реализацию модели социально-педагогической деятельности ДОУ как образовательной организации, предоставляющей разнообразные доступные каче</w:t>
      </w:r>
      <w:r>
        <w:rPr>
          <w:rFonts w:ascii="Bookman Old Style" w:hAnsi="Bookman Old Style" w:cs="Times New Roman"/>
          <w:sz w:val="24"/>
          <w:szCs w:val="24"/>
        </w:rPr>
        <w:t>ственные образовательные услуги.</w:t>
      </w:r>
    </w:p>
    <w:p w:rsidR="00D2339D" w:rsidRPr="00B73167" w:rsidRDefault="00D2339D" w:rsidP="00D73369">
      <w:pPr>
        <w:pStyle w:val="a4"/>
        <w:numPr>
          <w:ilvl w:val="0"/>
          <w:numId w:val="10"/>
        </w:numPr>
        <w:tabs>
          <w:tab w:val="clear" w:pos="2520"/>
          <w:tab w:val="num" w:pos="540"/>
        </w:tabs>
        <w:spacing w:line="300" w:lineRule="auto"/>
        <w:ind w:left="540"/>
        <w:rPr>
          <w:rFonts w:ascii="Bookman Old Style" w:hAnsi="Bookman Old Style" w:cs="Times New Roman"/>
          <w:sz w:val="24"/>
          <w:szCs w:val="24"/>
        </w:rPr>
      </w:pPr>
    </w:p>
    <w:p w:rsidR="00863E00" w:rsidRDefault="00863E00" w:rsidP="00DB68F1">
      <w:pPr>
        <w:ind w:left="-142" w:firstLine="284"/>
        <w:rPr>
          <w:b/>
          <w:bCs/>
        </w:rPr>
      </w:pPr>
    </w:p>
    <w:p w:rsidR="00863E00" w:rsidRPr="00863E00" w:rsidRDefault="00D2339D" w:rsidP="00863E00">
      <w:pPr>
        <w:pStyle w:val="a6"/>
        <w:rPr>
          <w:rFonts w:ascii="Times New Roman" w:eastAsia="Times New Roman" w:hAnsi="Times New Roman" w:cs="Times New Roman"/>
          <w:lang w:eastAsia="ru-RU"/>
        </w:rPr>
      </w:pPr>
      <w:r w:rsidRPr="00D2339D">
        <w:rPr>
          <w:b/>
          <w:bCs/>
        </w:rPr>
        <w:t>ПОКАЗАТЕЛИ  ДЕЯТЕЛЬНОСТИ ДОШКОЛЬНОЙ ОБРАЗОВАТЕЛЬНОЙ ОРГАНИЗАЦИИ,   ПОДЛЕЖАЩЕЙ САМООБСЛЕДОВАНИЮ</w:t>
      </w:r>
      <w:r w:rsidR="00863E00">
        <w:rPr>
          <w:b/>
          <w:bCs/>
        </w:rPr>
        <w:t>.</w:t>
      </w:r>
    </w:p>
    <w:p w:rsidR="00D2339D" w:rsidRPr="00D2339D" w:rsidRDefault="00D2339D" w:rsidP="00D2339D">
      <w:pPr>
        <w:rPr>
          <w:b/>
          <w:bCs/>
        </w:rPr>
      </w:pPr>
    </w:p>
    <w:p w:rsidR="00D2339D" w:rsidRDefault="00D2339D" w:rsidP="00D2339D">
      <w:pPr>
        <w:pStyle w:val="a4"/>
        <w:ind w:left="2520"/>
      </w:pPr>
    </w:p>
    <w:tbl>
      <w:tblPr>
        <w:tblW w:w="10348" w:type="dxa"/>
        <w:tblInd w:w="-492" w:type="dxa"/>
        <w:tblLayout w:type="fixed"/>
        <w:tblCellMar>
          <w:left w:w="75" w:type="dxa"/>
          <w:right w:w="75" w:type="dxa"/>
        </w:tblCellMar>
        <w:tblLook w:val="04A0" w:firstRow="1" w:lastRow="0" w:firstColumn="1" w:lastColumn="0" w:noHBand="0" w:noVBand="1"/>
      </w:tblPr>
      <w:tblGrid>
        <w:gridCol w:w="709"/>
        <w:gridCol w:w="6523"/>
        <w:gridCol w:w="1132"/>
        <w:gridCol w:w="992"/>
        <w:gridCol w:w="992"/>
      </w:tblGrid>
      <w:tr w:rsidR="00D2339D" w:rsidTr="005430A2">
        <w:tc>
          <w:tcPr>
            <w:tcW w:w="709"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N п/п</w:t>
            </w:r>
          </w:p>
        </w:tc>
        <w:tc>
          <w:tcPr>
            <w:tcW w:w="6523"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Показатели</w:t>
            </w:r>
          </w:p>
        </w:tc>
        <w:tc>
          <w:tcPr>
            <w:tcW w:w="1132"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2015-2016</w:t>
            </w:r>
          </w:p>
        </w:tc>
        <w:tc>
          <w:tcPr>
            <w:tcW w:w="992"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2016-2017</w:t>
            </w:r>
          </w:p>
        </w:tc>
      </w:tr>
      <w:tr w:rsidR="00D2339D" w:rsidTr="005430A2">
        <w:tc>
          <w:tcPr>
            <w:tcW w:w="709"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bookmarkStart w:id="1" w:name="Par43"/>
            <w:bookmarkEnd w:id="1"/>
            <w:r>
              <w:t>1.</w:t>
            </w:r>
          </w:p>
        </w:tc>
        <w:tc>
          <w:tcPr>
            <w:tcW w:w="6523"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Образовательная деятельность</w:t>
            </w:r>
          </w:p>
        </w:tc>
        <w:tc>
          <w:tcPr>
            <w:tcW w:w="1132" w:type="dxa"/>
            <w:tcBorders>
              <w:top w:val="single" w:sz="4" w:space="0" w:color="auto"/>
              <w:left w:val="single" w:sz="4" w:space="0" w:color="auto"/>
              <w:bottom w:val="single" w:sz="4" w:space="0" w:color="auto"/>
              <w:right w:val="single" w:sz="4" w:space="0" w:color="auto"/>
            </w:tcBorders>
          </w:tcPr>
          <w:p w:rsidR="00D2339D" w:rsidRDefault="00D2339D">
            <w:pP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2339D" w:rsidRDefault="00D2339D">
            <w:pPr>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2339D" w:rsidRDefault="00D2339D">
            <w:pPr>
              <w:jc w:val="center"/>
              <w:rPr>
                <w:rFonts w:ascii="Times New Roman" w:eastAsia="Times New Roman" w:hAnsi="Times New Roman" w:cs="Times New Roman"/>
                <w:sz w:val="24"/>
                <w:szCs w:val="24"/>
              </w:rPr>
            </w:pPr>
          </w:p>
        </w:tc>
      </w:tr>
      <w:tr w:rsidR="00D2339D" w:rsidTr="005430A2">
        <w:tc>
          <w:tcPr>
            <w:tcW w:w="709"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1.1</w:t>
            </w:r>
          </w:p>
        </w:tc>
        <w:tc>
          <w:tcPr>
            <w:tcW w:w="6523"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Общая численность воспитанников, осваивающих образовательную программу дошкольного образования, в том числе:</w:t>
            </w:r>
          </w:p>
        </w:tc>
        <w:tc>
          <w:tcPr>
            <w:tcW w:w="1132"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человек</w:t>
            </w:r>
          </w:p>
        </w:tc>
        <w:tc>
          <w:tcPr>
            <w:tcW w:w="992" w:type="dxa"/>
            <w:tcBorders>
              <w:top w:val="single" w:sz="4" w:space="0" w:color="auto"/>
              <w:left w:val="single" w:sz="4" w:space="0" w:color="auto"/>
              <w:bottom w:val="single" w:sz="4" w:space="0" w:color="auto"/>
              <w:right w:val="single" w:sz="4" w:space="0" w:color="auto"/>
            </w:tcBorders>
            <w:hideMark/>
          </w:tcPr>
          <w:p w:rsidR="00D2339D" w:rsidRDefault="00D2339D">
            <w:pPr>
              <w:jc w:val="center"/>
              <w:rPr>
                <w:rFonts w:ascii="Times New Roman" w:eastAsia="Times New Roman" w:hAnsi="Times New Roman" w:cs="Times New Roman"/>
                <w:sz w:val="24"/>
                <w:szCs w:val="24"/>
              </w:rPr>
            </w:pPr>
            <w:r>
              <w:t>102</w:t>
            </w:r>
          </w:p>
        </w:tc>
        <w:tc>
          <w:tcPr>
            <w:tcW w:w="992" w:type="dxa"/>
            <w:tcBorders>
              <w:top w:val="single" w:sz="4" w:space="0" w:color="auto"/>
              <w:left w:val="single" w:sz="4" w:space="0" w:color="auto"/>
              <w:bottom w:val="single" w:sz="4" w:space="0" w:color="auto"/>
              <w:right w:val="single" w:sz="4" w:space="0" w:color="auto"/>
            </w:tcBorders>
            <w:hideMark/>
          </w:tcPr>
          <w:p w:rsidR="00D2339D" w:rsidRDefault="00D2339D" w:rsidP="00490D1B">
            <w:pPr>
              <w:jc w:val="center"/>
              <w:rPr>
                <w:rFonts w:ascii="Times New Roman" w:eastAsia="Times New Roman" w:hAnsi="Times New Roman" w:cs="Times New Roman"/>
                <w:sz w:val="24"/>
                <w:szCs w:val="24"/>
              </w:rPr>
            </w:pPr>
            <w:r>
              <w:t>10</w:t>
            </w:r>
            <w:r w:rsidR="00490D1B">
              <w:t>2</w:t>
            </w:r>
          </w:p>
        </w:tc>
      </w:tr>
      <w:tr w:rsidR="00D2339D" w:rsidTr="005430A2">
        <w:tc>
          <w:tcPr>
            <w:tcW w:w="709"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1.1.1</w:t>
            </w:r>
          </w:p>
        </w:tc>
        <w:tc>
          <w:tcPr>
            <w:tcW w:w="6523"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В режиме полного дня (8 - 12 часов)</w:t>
            </w:r>
          </w:p>
        </w:tc>
        <w:tc>
          <w:tcPr>
            <w:tcW w:w="1132"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человек</w:t>
            </w:r>
          </w:p>
        </w:tc>
        <w:tc>
          <w:tcPr>
            <w:tcW w:w="992" w:type="dxa"/>
            <w:tcBorders>
              <w:top w:val="single" w:sz="4" w:space="0" w:color="auto"/>
              <w:left w:val="single" w:sz="4" w:space="0" w:color="auto"/>
              <w:bottom w:val="single" w:sz="4" w:space="0" w:color="auto"/>
              <w:right w:val="single" w:sz="4" w:space="0" w:color="auto"/>
            </w:tcBorders>
            <w:hideMark/>
          </w:tcPr>
          <w:p w:rsidR="00D2339D" w:rsidRDefault="00D2339D">
            <w:pPr>
              <w:jc w:val="center"/>
              <w:rPr>
                <w:rFonts w:ascii="Times New Roman" w:eastAsia="Times New Roman" w:hAnsi="Times New Roman" w:cs="Times New Roman"/>
                <w:sz w:val="24"/>
                <w:szCs w:val="24"/>
              </w:rPr>
            </w:pPr>
            <w:r>
              <w:t>102</w:t>
            </w:r>
          </w:p>
        </w:tc>
        <w:tc>
          <w:tcPr>
            <w:tcW w:w="992" w:type="dxa"/>
            <w:tcBorders>
              <w:top w:val="single" w:sz="4" w:space="0" w:color="auto"/>
              <w:left w:val="single" w:sz="4" w:space="0" w:color="auto"/>
              <w:bottom w:val="single" w:sz="4" w:space="0" w:color="auto"/>
              <w:right w:val="single" w:sz="4" w:space="0" w:color="auto"/>
            </w:tcBorders>
            <w:hideMark/>
          </w:tcPr>
          <w:p w:rsidR="00D2339D" w:rsidRDefault="00D2339D" w:rsidP="00490D1B">
            <w:pPr>
              <w:jc w:val="center"/>
              <w:rPr>
                <w:rFonts w:ascii="Times New Roman" w:eastAsia="Times New Roman" w:hAnsi="Times New Roman" w:cs="Times New Roman"/>
                <w:sz w:val="24"/>
                <w:szCs w:val="24"/>
              </w:rPr>
            </w:pPr>
            <w:r>
              <w:t>10</w:t>
            </w:r>
            <w:r w:rsidR="00490D1B">
              <w:t>2</w:t>
            </w:r>
          </w:p>
        </w:tc>
      </w:tr>
      <w:tr w:rsidR="00D2339D" w:rsidTr="005430A2">
        <w:tc>
          <w:tcPr>
            <w:tcW w:w="709"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1.1.2</w:t>
            </w:r>
          </w:p>
        </w:tc>
        <w:tc>
          <w:tcPr>
            <w:tcW w:w="6523"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В режиме кратковременного пребывания (3 - 5 часов)</w:t>
            </w:r>
          </w:p>
        </w:tc>
        <w:tc>
          <w:tcPr>
            <w:tcW w:w="1132"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0</w:t>
            </w:r>
          </w:p>
        </w:tc>
        <w:tc>
          <w:tcPr>
            <w:tcW w:w="992" w:type="dxa"/>
            <w:tcBorders>
              <w:top w:val="single" w:sz="4" w:space="0" w:color="auto"/>
              <w:left w:val="single" w:sz="4" w:space="0" w:color="auto"/>
              <w:bottom w:val="single" w:sz="4" w:space="0" w:color="auto"/>
              <w:right w:val="single" w:sz="4" w:space="0" w:color="auto"/>
            </w:tcBorders>
            <w:hideMark/>
          </w:tcPr>
          <w:p w:rsidR="00D2339D" w:rsidRDefault="00D2339D">
            <w:pPr>
              <w:jc w:val="center"/>
              <w:rPr>
                <w:rFonts w:ascii="Times New Roman" w:eastAsia="Times New Roman" w:hAnsi="Times New Roman" w:cs="Times New Roman"/>
                <w:sz w:val="24"/>
                <w:szCs w:val="24"/>
              </w:rPr>
            </w:pPr>
            <w:r>
              <w:t>0</w:t>
            </w:r>
          </w:p>
        </w:tc>
        <w:tc>
          <w:tcPr>
            <w:tcW w:w="992" w:type="dxa"/>
            <w:tcBorders>
              <w:top w:val="single" w:sz="4" w:space="0" w:color="auto"/>
              <w:left w:val="single" w:sz="4" w:space="0" w:color="auto"/>
              <w:bottom w:val="single" w:sz="4" w:space="0" w:color="auto"/>
              <w:right w:val="single" w:sz="4" w:space="0" w:color="auto"/>
            </w:tcBorders>
            <w:hideMark/>
          </w:tcPr>
          <w:p w:rsidR="00D2339D" w:rsidRDefault="00D2339D">
            <w:pPr>
              <w:jc w:val="center"/>
              <w:rPr>
                <w:rFonts w:ascii="Times New Roman" w:eastAsia="Times New Roman" w:hAnsi="Times New Roman" w:cs="Times New Roman"/>
                <w:sz w:val="24"/>
                <w:szCs w:val="24"/>
              </w:rPr>
            </w:pPr>
            <w:r>
              <w:t>0</w:t>
            </w:r>
          </w:p>
        </w:tc>
      </w:tr>
      <w:tr w:rsidR="00D2339D" w:rsidTr="005430A2">
        <w:tc>
          <w:tcPr>
            <w:tcW w:w="709"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1.1.3</w:t>
            </w:r>
          </w:p>
        </w:tc>
        <w:tc>
          <w:tcPr>
            <w:tcW w:w="6523"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В семейной дошкольной группе</w:t>
            </w:r>
          </w:p>
        </w:tc>
        <w:tc>
          <w:tcPr>
            <w:tcW w:w="1132"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 xml:space="preserve">0 </w:t>
            </w:r>
          </w:p>
        </w:tc>
        <w:tc>
          <w:tcPr>
            <w:tcW w:w="992" w:type="dxa"/>
            <w:tcBorders>
              <w:top w:val="single" w:sz="4" w:space="0" w:color="auto"/>
              <w:left w:val="single" w:sz="4" w:space="0" w:color="auto"/>
              <w:bottom w:val="single" w:sz="4" w:space="0" w:color="auto"/>
              <w:right w:val="single" w:sz="4" w:space="0" w:color="auto"/>
            </w:tcBorders>
            <w:hideMark/>
          </w:tcPr>
          <w:p w:rsidR="00D2339D" w:rsidRDefault="00D2339D">
            <w:pPr>
              <w:jc w:val="center"/>
              <w:rPr>
                <w:rFonts w:ascii="Times New Roman" w:eastAsia="Times New Roman" w:hAnsi="Times New Roman" w:cs="Times New Roman"/>
                <w:sz w:val="24"/>
                <w:szCs w:val="24"/>
              </w:rPr>
            </w:pPr>
            <w:r>
              <w:t>0</w:t>
            </w:r>
          </w:p>
        </w:tc>
        <w:tc>
          <w:tcPr>
            <w:tcW w:w="992" w:type="dxa"/>
            <w:tcBorders>
              <w:top w:val="single" w:sz="4" w:space="0" w:color="auto"/>
              <w:left w:val="single" w:sz="4" w:space="0" w:color="auto"/>
              <w:bottom w:val="single" w:sz="4" w:space="0" w:color="auto"/>
              <w:right w:val="single" w:sz="4" w:space="0" w:color="auto"/>
            </w:tcBorders>
            <w:hideMark/>
          </w:tcPr>
          <w:p w:rsidR="00D2339D" w:rsidRDefault="00D2339D">
            <w:pPr>
              <w:jc w:val="center"/>
              <w:rPr>
                <w:rFonts w:ascii="Times New Roman" w:eastAsia="Times New Roman" w:hAnsi="Times New Roman" w:cs="Times New Roman"/>
                <w:sz w:val="24"/>
                <w:szCs w:val="24"/>
              </w:rPr>
            </w:pPr>
            <w:r>
              <w:t>0</w:t>
            </w:r>
          </w:p>
        </w:tc>
      </w:tr>
      <w:tr w:rsidR="00D2339D" w:rsidTr="005430A2">
        <w:tc>
          <w:tcPr>
            <w:tcW w:w="709"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1.1.4</w:t>
            </w:r>
          </w:p>
        </w:tc>
        <w:tc>
          <w:tcPr>
            <w:tcW w:w="6523"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В форме семейного образования с психолого-педагогическим сопровождением на базе дошкольной образовательной организации</w:t>
            </w:r>
          </w:p>
        </w:tc>
        <w:tc>
          <w:tcPr>
            <w:tcW w:w="1132"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0</w:t>
            </w:r>
          </w:p>
        </w:tc>
        <w:tc>
          <w:tcPr>
            <w:tcW w:w="992" w:type="dxa"/>
            <w:tcBorders>
              <w:top w:val="single" w:sz="4" w:space="0" w:color="auto"/>
              <w:left w:val="single" w:sz="4" w:space="0" w:color="auto"/>
              <w:bottom w:val="single" w:sz="4" w:space="0" w:color="auto"/>
              <w:right w:val="single" w:sz="4" w:space="0" w:color="auto"/>
            </w:tcBorders>
            <w:hideMark/>
          </w:tcPr>
          <w:p w:rsidR="00D2339D" w:rsidRDefault="00D2339D">
            <w:pPr>
              <w:jc w:val="center"/>
              <w:rPr>
                <w:rFonts w:ascii="Times New Roman" w:eastAsia="Times New Roman" w:hAnsi="Times New Roman" w:cs="Times New Roman"/>
                <w:sz w:val="24"/>
                <w:szCs w:val="24"/>
              </w:rPr>
            </w:pPr>
            <w:r>
              <w:t>0</w:t>
            </w:r>
          </w:p>
        </w:tc>
        <w:tc>
          <w:tcPr>
            <w:tcW w:w="992" w:type="dxa"/>
            <w:tcBorders>
              <w:top w:val="single" w:sz="4" w:space="0" w:color="auto"/>
              <w:left w:val="single" w:sz="4" w:space="0" w:color="auto"/>
              <w:bottom w:val="single" w:sz="4" w:space="0" w:color="auto"/>
              <w:right w:val="single" w:sz="4" w:space="0" w:color="auto"/>
            </w:tcBorders>
            <w:hideMark/>
          </w:tcPr>
          <w:p w:rsidR="00D2339D" w:rsidRDefault="00D2339D">
            <w:pPr>
              <w:jc w:val="center"/>
              <w:rPr>
                <w:rFonts w:ascii="Times New Roman" w:eastAsia="Times New Roman" w:hAnsi="Times New Roman" w:cs="Times New Roman"/>
                <w:sz w:val="24"/>
                <w:szCs w:val="24"/>
              </w:rPr>
            </w:pPr>
            <w:r>
              <w:t>0</w:t>
            </w:r>
          </w:p>
        </w:tc>
      </w:tr>
      <w:tr w:rsidR="00D2339D" w:rsidTr="005430A2">
        <w:tc>
          <w:tcPr>
            <w:tcW w:w="709"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1.2</w:t>
            </w:r>
          </w:p>
        </w:tc>
        <w:tc>
          <w:tcPr>
            <w:tcW w:w="6523"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Общая численность воспитанников в возрасте до 3 лет</w:t>
            </w:r>
          </w:p>
        </w:tc>
        <w:tc>
          <w:tcPr>
            <w:tcW w:w="1132"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человек</w:t>
            </w:r>
          </w:p>
        </w:tc>
        <w:tc>
          <w:tcPr>
            <w:tcW w:w="992" w:type="dxa"/>
            <w:tcBorders>
              <w:top w:val="single" w:sz="4" w:space="0" w:color="auto"/>
              <w:left w:val="single" w:sz="4" w:space="0" w:color="auto"/>
              <w:bottom w:val="single" w:sz="4" w:space="0" w:color="auto"/>
              <w:right w:val="single" w:sz="4" w:space="0" w:color="auto"/>
            </w:tcBorders>
          </w:tcPr>
          <w:p w:rsidR="00D2339D" w:rsidRDefault="00CC69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D2339D" w:rsidRDefault="00D2339D">
            <w:pPr>
              <w:jc w:val="center"/>
              <w:rPr>
                <w:rFonts w:ascii="Times New Roman" w:eastAsia="Times New Roman" w:hAnsi="Times New Roman" w:cs="Times New Roman"/>
                <w:sz w:val="24"/>
                <w:szCs w:val="24"/>
              </w:rPr>
            </w:pPr>
            <w:r>
              <w:t>8</w:t>
            </w:r>
          </w:p>
        </w:tc>
      </w:tr>
      <w:tr w:rsidR="00D2339D" w:rsidTr="005430A2">
        <w:tc>
          <w:tcPr>
            <w:tcW w:w="709"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1.3</w:t>
            </w:r>
          </w:p>
        </w:tc>
        <w:tc>
          <w:tcPr>
            <w:tcW w:w="6523"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Общая численность воспитанников в возрасте от 3 до 8 лет</w:t>
            </w:r>
          </w:p>
        </w:tc>
        <w:tc>
          <w:tcPr>
            <w:tcW w:w="1132"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человек</w:t>
            </w:r>
          </w:p>
        </w:tc>
        <w:tc>
          <w:tcPr>
            <w:tcW w:w="992" w:type="dxa"/>
            <w:tcBorders>
              <w:top w:val="single" w:sz="4" w:space="0" w:color="auto"/>
              <w:left w:val="single" w:sz="4" w:space="0" w:color="auto"/>
              <w:bottom w:val="single" w:sz="4" w:space="0" w:color="auto"/>
              <w:right w:val="single" w:sz="4" w:space="0" w:color="auto"/>
            </w:tcBorders>
          </w:tcPr>
          <w:p w:rsidR="00D2339D" w:rsidRDefault="00CC69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992" w:type="dxa"/>
            <w:tcBorders>
              <w:top w:val="single" w:sz="4" w:space="0" w:color="auto"/>
              <w:left w:val="single" w:sz="4" w:space="0" w:color="auto"/>
              <w:bottom w:val="single" w:sz="4" w:space="0" w:color="auto"/>
              <w:right w:val="single" w:sz="4" w:space="0" w:color="auto"/>
            </w:tcBorders>
            <w:hideMark/>
          </w:tcPr>
          <w:p w:rsidR="00D2339D" w:rsidRDefault="00D2339D" w:rsidP="00490D1B">
            <w:pPr>
              <w:jc w:val="center"/>
              <w:rPr>
                <w:rFonts w:ascii="Times New Roman" w:eastAsia="Times New Roman" w:hAnsi="Times New Roman" w:cs="Times New Roman"/>
                <w:sz w:val="24"/>
                <w:szCs w:val="24"/>
              </w:rPr>
            </w:pPr>
            <w:r>
              <w:t>9</w:t>
            </w:r>
            <w:r w:rsidR="00490D1B">
              <w:t>4</w:t>
            </w:r>
          </w:p>
        </w:tc>
      </w:tr>
      <w:tr w:rsidR="00D2339D" w:rsidTr="005430A2">
        <w:tc>
          <w:tcPr>
            <w:tcW w:w="709"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1.4</w:t>
            </w:r>
          </w:p>
        </w:tc>
        <w:tc>
          <w:tcPr>
            <w:tcW w:w="6523"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Численность/удельный вес численности воспитанников в общей численности воспитанников, получающих услуги присмотра и ухода:</w:t>
            </w:r>
          </w:p>
        </w:tc>
        <w:tc>
          <w:tcPr>
            <w:tcW w:w="1132"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человек/%</w:t>
            </w:r>
          </w:p>
        </w:tc>
        <w:tc>
          <w:tcPr>
            <w:tcW w:w="992" w:type="dxa"/>
            <w:tcBorders>
              <w:top w:val="single" w:sz="4" w:space="0" w:color="auto"/>
              <w:left w:val="single" w:sz="4" w:space="0" w:color="auto"/>
              <w:bottom w:val="single" w:sz="4" w:space="0" w:color="auto"/>
              <w:right w:val="single" w:sz="4" w:space="0" w:color="auto"/>
            </w:tcBorders>
          </w:tcPr>
          <w:p w:rsidR="00D2339D" w:rsidRDefault="00CC69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D2339D" w:rsidRDefault="00D2339D">
            <w:pPr>
              <w:jc w:val="center"/>
              <w:rPr>
                <w:rFonts w:ascii="Times New Roman" w:eastAsia="Times New Roman" w:hAnsi="Times New Roman" w:cs="Times New Roman"/>
                <w:sz w:val="24"/>
                <w:szCs w:val="24"/>
              </w:rPr>
            </w:pPr>
            <w:r>
              <w:t>0</w:t>
            </w:r>
          </w:p>
        </w:tc>
      </w:tr>
      <w:tr w:rsidR="00D2339D" w:rsidTr="005430A2">
        <w:tc>
          <w:tcPr>
            <w:tcW w:w="709"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1.4.1</w:t>
            </w:r>
          </w:p>
        </w:tc>
        <w:tc>
          <w:tcPr>
            <w:tcW w:w="6523"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В режиме полного дня (8 - 12 часов)</w:t>
            </w:r>
          </w:p>
        </w:tc>
        <w:tc>
          <w:tcPr>
            <w:tcW w:w="1132" w:type="dxa"/>
            <w:tcBorders>
              <w:top w:val="single" w:sz="4" w:space="0" w:color="auto"/>
              <w:left w:val="single" w:sz="4" w:space="0" w:color="auto"/>
              <w:bottom w:val="single" w:sz="4" w:space="0" w:color="auto"/>
              <w:right w:val="single" w:sz="4" w:space="0" w:color="auto"/>
            </w:tcBorders>
            <w:hideMark/>
          </w:tcPr>
          <w:p w:rsidR="00D2339D" w:rsidRDefault="00D2339D" w:rsidP="00D17C97">
            <w:pPr>
              <w:rPr>
                <w:rFonts w:ascii="Times New Roman" w:eastAsia="Times New Roman" w:hAnsi="Times New Roman" w:cs="Times New Roman"/>
                <w:sz w:val="24"/>
                <w:szCs w:val="24"/>
              </w:rPr>
            </w:pPr>
            <w:r>
              <w:t>человек/ %</w:t>
            </w:r>
          </w:p>
        </w:tc>
        <w:tc>
          <w:tcPr>
            <w:tcW w:w="992" w:type="dxa"/>
            <w:tcBorders>
              <w:top w:val="single" w:sz="4" w:space="0" w:color="auto"/>
              <w:left w:val="single" w:sz="4" w:space="0" w:color="auto"/>
              <w:bottom w:val="single" w:sz="4" w:space="0" w:color="auto"/>
              <w:right w:val="single" w:sz="4" w:space="0" w:color="auto"/>
            </w:tcBorders>
          </w:tcPr>
          <w:p w:rsidR="00D2339D" w:rsidRDefault="00CC69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D2339D" w:rsidRDefault="00D2339D">
            <w:pPr>
              <w:jc w:val="center"/>
              <w:rPr>
                <w:rFonts w:ascii="Times New Roman" w:eastAsia="Times New Roman" w:hAnsi="Times New Roman" w:cs="Times New Roman"/>
                <w:sz w:val="24"/>
                <w:szCs w:val="24"/>
              </w:rPr>
            </w:pPr>
            <w:r>
              <w:t>0</w:t>
            </w:r>
          </w:p>
        </w:tc>
      </w:tr>
      <w:tr w:rsidR="00D2339D" w:rsidTr="005430A2">
        <w:tc>
          <w:tcPr>
            <w:tcW w:w="709"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1.4.2</w:t>
            </w:r>
          </w:p>
        </w:tc>
        <w:tc>
          <w:tcPr>
            <w:tcW w:w="6523"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В режиме продленного дня (12 - 14 часов)</w:t>
            </w:r>
          </w:p>
        </w:tc>
        <w:tc>
          <w:tcPr>
            <w:tcW w:w="1132"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0</w:t>
            </w:r>
          </w:p>
        </w:tc>
        <w:tc>
          <w:tcPr>
            <w:tcW w:w="992" w:type="dxa"/>
            <w:tcBorders>
              <w:top w:val="single" w:sz="4" w:space="0" w:color="auto"/>
              <w:left w:val="single" w:sz="4" w:space="0" w:color="auto"/>
              <w:bottom w:val="single" w:sz="4" w:space="0" w:color="auto"/>
              <w:right w:val="single" w:sz="4" w:space="0" w:color="auto"/>
            </w:tcBorders>
          </w:tcPr>
          <w:p w:rsidR="00D2339D" w:rsidRDefault="00CC69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D2339D" w:rsidRDefault="00D2339D">
            <w:pPr>
              <w:jc w:val="center"/>
              <w:rPr>
                <w:rFonts w:ascii="Times New Roman" w:eastAsia="Times New Roman" w:hAnsi="Times New Roman" w:cs="Times New Roman"/>
                <w:sz w:val="24"/>
                <w:szCs w:val="24"/>
              </w:rPr>
            </w:pPr>
            <w:r>
              <w:t>0</w:t>
            </w:r>
          </w:p>
        </w:tc>
      </w:tr>
      <w:tr w:rsidR="00D2339D" w:rsidTr="005430A2">
        <w:tc>
          <w:tcPr>
            <w:tcW w:w="709"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1.4.3</w:t>
            </w:r>
          </w:p>
        </w:tc>
        <w:tc>
          <w:tcPr>
            <w:tcW w:w="6523"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В режиме круглосуточного пребывания</w:t>
            </w:r>
          </w:p>
        </w:tc>
        <w:tc>
          <w:tcPr>
            <w:tcW w:w="1132"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0</w:t>
            </w:r>
          </w:p>
        </w:tc>
        <w:tc>
          <w:tcPr>
            <w:tcW w:w="992" w:type="dxa"/>
            <w:tcBorders>
              <w:top w:val="single" w:sz="4" w:space="0" w:color="auto"/>
              <w:left w:val="single" w:sz="4" w:space="0" w:color="auto"/>
              <w:bottom w:val="single" w:sz="4" w:space="0" w:color="auto"/>
              <w:right w:val="single" w:sz="4" w:space="0" w:color="auto"/>
            </w:tcBorders>
          </w:tcPr>
          <w:p w:rsidR="00D2339D" w:rsidRDefault="00CC69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D2339D" w:rsidRDefault="00D2339D">
            <w:pPr>
              <w:jc w:val="center"/>
              <w:rPr>
                <w:rFonts w:ascii="Times New Roman" w:eastAsia="Times New Roman" w:hAnsi="Times New Roman" w:cs="Times New Roman"/>
                <w:sz w:val="24"/>
                <w:szCs w:val="24"/>
              </w:rPr>
            </w:pPr>
            <w:r>
              <w:t>0</w:t>
            </w:r>
          </w:p>
        </w:tc>
      </w:tr>
      <w:tr w:rsidR="00D2339D" w:rsidTr="005430A2">
        <w:tc>
          <w:tcPr>
            <w:tcW w:w="709"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1.5</w:t>
            </w:r>
          </w:p>
        </w:tc>
        <w:tc>
          <w:tcPr>
            <w:tcW w:w="6523"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132"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человек/%</w:t>
            </w:r>
          </w:p>
        </w:tc>
        <w:tc>
          <w:tcPr>
            <w:tcW w:w="992" w:type="dxa"/>
            <w:tcBorders>
              <w:top w:val="single" w:sz="4" w:space="0" w:color="auto"/>
              <w:left w:val="single" w:sz="4" w:space="0" w:color="auto"/>
              <w:bottom w:val="single" w:sz="4" w:space="0" w:color="auto"/>
              <w:right w:val="single" w:sz="4" w:space="0" w:color="auto"/>
            </w:tcBorders>
            <w:hideMark/>
          </w:tcPr>
          <w:p w:rsidR="00D2339D" w:rsidRDefault="00D2339D">
            <w:pPr>
              <w:jc w:val="center"/>
              <w:rPr>
                <w:rFonts w:ascii="Times New Roman" w:eastAsia="Times New Roman" w:hAnsi="Times New Roman" w:cs="Times New Roman"/>
                <w:sz w:val="24"/>
                <w:szCs w:val="24"/>
              </w:rPr>
            </w:pPr>
            <w:r>
              <w:t>1</w:t>
            </w:r>
            <w:r w:rsidR="00D17C97">
              <w:t>/1%</w:t>
            </w:r>
          </w:p>
        </w:tc>
        <w:tc>
          <w:tcPr>
            <w:tcW w:w="992" w:type="dxa"/>
            <w:tcBorders>
              <w:top w:val="single" w:sz="4" w:space="0" w:color="auto"/>
              <w:left w:val="single" w:sz="4" w:space="0" w:color="auto"/>
              <w:bottom w:val="single" w:sz="4" w:space="0" w:color="auto"/>
              <w:right w:val="single" w:sz="4" w:space="0" w:color="auto"/>
            </w:tcBorders>
            <w:hideMark/>
          </w:tcPr>
          <w:p w:rsidR="00D2339D" w:rsidRDefault="00D17C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D2339D" w:rsidTr="005430A2">
        <w:tc>
          <w:tcPr>
            <w:tcW w:w="709"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1.5.1</w:t>
            </w:r>
          </w:p>
        </w:tc>
        <w:tc>
          <w:tcPr>
            <w:tcW w:w="6523"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По коррекции недостатков в физическом и (или) психическом развитии</w:t>
            </w:r>
          </w:p>
        </w:tc>
        <w:tc>
          <w:tcPr>
            <w:tcW w:w="1132"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0человек/%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339D" w:rsidRPr="00B65FD1" w:rsidRDefault="00B65FD1">
            <w:pPr>
              <w:jc w:val="center"/>
              <w:rPr>
                <w:rFonts w:ascii="Times New Roman" w:eastAsia="Times New Roman" w:hAnsi="Times New Roman" w:cs="Times New Roman"/>
              </w:rPr>
            </w:pPr>
            <w:r w:rsidRPr="00B65FD1">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D2339D" w:rsidRDefault="00D2339D">
            <w:pPr>
              <w:jc w:val="center"/>
              <w:rPr>
                <w:rFonts w:ascii="Times New Roman" w:eastAsia="Times New Roman" w:hAnsi="Times New Roman" w:cs="Times New Roman"/>
                <w:sz w:val="24"/>
                <w:szCs w:val="24"/>
              </w:rPr>
            </w:pPr>
            <w:r>
              <w:t>0</w:t>
            </w:r>
          </w:p>
        </w:tc>
      </w:tr>
      <w:tr w:rsidR="00D2339D" w:rsidTr="005430A2">
        <w:tc>
          <w:tcPr>
            <w:tcW w:w="709"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1.5.2</w:t>
            </w:r>
          </w:p>
        </w:tc>
        <w:tc>
          <w:tcPr>
            <w:tcW w:w="6523"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По освоению образовательной программы дошкольного образования</w:t>
            </w:r>
          </w:p>
        </w:tc>
        <w:tc>
          <w:tcPr>
            <w:tcW w:w="1132"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человек/%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339D" w:rsidRPr="00B65FD1" w:rsidRDefault="00B65FD1">
            <w:pPr>
              <w:jc w:val="center"/>
              <w:rPr>
                <w:rFonts w:ascii="Times New Roman" w:eastAsia="Times New Roman" w:hAnsi="Times New Roman" w:cs="Times New Roman"/>
              </w:rPr>
            </w:pPr>
            <w:r w:rsidRPr="00B65FD1">
              <w:rPr>
                <w:rFonts w:ascii="Times New Roman" w:eastAsia="Times New Roman" w:hAnsi="Times New Roman" w:cs="Times New Roman"/>
              </w:rPr>
              <w:t>1/1%</w:t>
            </w:r>
          </w:p>
        </w:tc>
        <w:tc>
          <w:tcPr>
            <w:tcW w:w="992" w:type="dxa"/>
            <w:tcBorders>
              <w:top w:val="single" w:sz="4" w:space="0" w:color="auto"/>
              <w:left w:val="single" w:sz="4" w:space="0" w:color="auto"/>
              <w:bottom w:val="single" w:sz="4" w:space="0" w:color="auto"/>
              <w:right w:val="single" w:sz="4" w:space="0" w:color="auto"/>
            </w:tcBorders>
            <w:hideMark/>
          </w:tcPr>
          <w:p w:rsidR="00D2339D" w:rsidRDefault="00B65FD1" w:rsidP="00B65FD1">
            <w:pPr>
              <w:jc w:val="center"/>
              <w:rPr>
                <w:rFonts w:ascii="Times New Roman" w:eastAsia="Times New Roman" w:hAnsi="Times New Roman" w:cs="Times New Roman"/>
                <w:sz w:val="24"/>
                <w:szCs w:val="24"/>
              </w:rPr>
            </w:pPr>
            <w:r>
              <w:t>1/1%</w:t>
            </w:r>
          </w:p>
        </w:tc>
      </w:tr>
      <w:tr w:rsidR="00D2339D" w:rsidTr="005430A2">
        <w:tc>
          <w:tcPr>
            <w:tcW w:w="709"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1.5.3</w:t>
            </w:r>
          </w:p>
        </w:tc>
        <w:tc>
          <w:tcPr>
            <w:tcW w:w="6523"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По присмотру и уходу</w:t>
            </w:r>
          </w:p>
        </w:tc>
        <w:tc>
          <w:tcPr>
            <w:tcW w:w="1132"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человек/%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339D" w:rsidRPr="00B65FD1" w:rsidRDefault="00B65FD1">
            <w:pPr>
              <w:jc w:val="center"/>
              <w:rPr>
                <w:rFonts w:ascii="Times New Roman" w:eastAsia="Times New Roman" w:hAnsi="Times New Roman" w:cs="Times New Roman"/>
              </w:rPr>
            </w:pPr>
            <w:r w:rsidRPr="00B65FD1">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D2339D" w:rsidRDefault="00D2339D">
            <w:pPr>
              <w:jc w:val="center"/>
              <w:rPr>
                <w:rFonts w:ascii="Times New Roman" w:eastAsia="Times New Roman" w:hAnsi="Times New Roman" w:cs="Times New Roman"/>
                <w:sz w:val="24"/>
                <w:szCs w:val="24"/>
              </w:rPr>
            </w:pPr>
            <w:r>
              <w:t>0</w:t>
            </w:r>
          </w:p>
        </w:tc>
      </w:tr>
      <w:tr w:rsidR="00D2339D" w:rsidTr="005430A2">
        <w:tc>
          <w:tcPr>
            <w:tcW w:w="709"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1.6</w:t>
            </w:r>
          </w:p>
        </w:tc>
        <w:tc>
          <w:tcPr>
            <w:tcW w:w="6523"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Средний показатель пропущенных дней при посещении дошкольной образовательной организации по болезни на одного воспитанника</w:t>
            </w:r>
          </w:p>
        </w:tc>
        <w:tc>
          <w:tcPr>
            <w:tcW w:w="1132"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день</w:t>
            </w:r>
          </w:p>
        </w:tc>
        <w:tc>
          <w:tcPr>
            <w:tcW w:w="992" w:type="dxa"/>
            <w:tcBorders>
              <w:top w:val="single" w:sz="4" w:space="0" w:color="auto"/>
              <w:left w:val="single" w:sz="4" w:space="0" w:color="auto"/>
              <w:bottom w:val="single" w:sz="4" w:space="0" w:color="auto"/>
              <w:right w:val="single" w:sz="4" w:space="0" w:color="auto"/>
            </w:tcBorders>
          </w:tcPr>
          <w:p w:rsidR="00D2339D" w:rsidRDefault="006F0742" w:rsidP="006F07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9/8,8%</w:t>
            </w:r>
          </w:p>
        </w:tc>
        <w:tc>
          <w:tcPr>
            <w:tcW w:w="992" w:type="dxa"/>
            <w:tcBorders>
              <w:top w:val="single" w:sz="4" w:space="0" w:color="auto"/>
              <w:left w:val="single" w:sz="4" w:space="0" w:color="auto"/>
              <w:bottom w:val="single" w:sz="4" w:space="0" w:color="auto"/>
              <w:right w:val="single" w:sz="4" w:space="0" w:color="auto"/>
            </w:tcBorders>
          </w:tcPr>
          <w:p w:rsidR="00D2339D" w:rsidRDefault="00D17C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F0742">
              <w:rPr>
                <w:rFonts w:ascii="Times New Roman" w:eastAsia="Times New Roman" w:hAnsi="Times New Roman" w:cs="Times New Roman"/>
                <w:sz w:val="24"/>
                <w:szCs w:val="24"/>
              </w:rPr>
              <w:t>/7,8</w:t>
            </w:r>
          </w:p>
        </w:tc>
      </w:tr>
      <w:tr w:rsidR="00D2339D" w:rsidTr="005430A2">
        <w:tc>
          <w:tcPr>
            <w:tcW w:w="709"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1.7</w:t>
            </w:r>
          </w:p>
        </w:tc>
        <w:tc>
          <w:tcPr>
            <w:tcW w:w="6523"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Общая численность педагогических работников, в том числе:</w:t>
            </w:r>
          </w:p>
        </w:tc>
        <w:tc>
          <w:tcPr>
            <w:tcW w:w="1132" w:type="dxa"/>
            <w:tcBorders>
              <w:top w:val="single" w:sz="4" w:space="0" w:color="auto"/>
              <w:left w:val="single" w:sz="4" w:space="0" w:color="auto"/>
              <w:bottom w:val="single" w:sz="4" w:space="0" w:color="auto"/>
              <w:right w:val="single" w:sz="4" w:space="0" w:color="auto"/>
            </w:tcBorders>
            <w:hideMark/>
          </w:tcPr>
          <w:p w:rsidR="00D2339D" w:rsidRDefault="00CC69EB">
            <w:pPr>
              <w:rPr>
                <w:rFonts w:ascii="Times New Roman" w:eastAsia="Times New Roman" w:hAnsi="Times New Roman" w:cs="Times New Roman"/>
                <w:sz w:val="24"/>
                <w:szCs w:val="24"/>
              </w:rPr>
            </w:pPr>
            <w:r>
              <w:t>человек</w:t>
            </w:r>
          </w:p>
        </w:tc>
        <w:tc>
          <w:tcPr>
            <w:tcW w:w="992" w:type="dxa"/>
            <w:tcBorders>
              <w:top w:val="single" w:sz="4" w:space="0" w:color="auto"/>
              <w:left w:val="single" w:sz="4" w:space="0" w:color="auto"/>
              <w:bottom w:val="single" w:sz="4" w:space="0" w:color="auto"/>
              <w:right w:val="single" w:sz="4" w:space="0" w:color="auto"/>
            </w:tcBorders>
            <w:hideMark/>
          </w:tcPr>
          <w:p w:rsidR="00D2339D" w:rsidRDefault="00D2339D">
            <w:pPr>
              <w:jc w:val="center"/>
              <w:rPr>
                <w:rFonts w:ascii="Times New Roman" w:eastAsia="Times New Roman" w:hAnsi="Times New Roman" w:cs="Times New Roman"/>
                <w:sz w:val="24"/>
                <w:szCs w:val="24"/>
              </w:rPr>
            </w:pPr>
            <w:r>
              <w:t>11</w:t>
            </w:r>
          </w:p>
        </w:tc>
        <w:tc>
          <w:tcPr>
            <w:tcW w:w="992" w:type="dxa"/>
            <w:tcBorders>
              <w:top w:val="single" w:sz="4" w:space="0" w:color="auto"/>
              <w:left w:val="single" w:sz="4" w:space="0" w:color="auto"/>
              <w:bottom w:val="single" w:sz="4" w:space="0" w:color="auto"/>
              <w:right w:val="single" w:sz="4" w:space="0" w:color="auto"/>
            </w:tcBorders>
            <w:hideMark/>
          </w:tcPr>
          <w:p w:rsidR="00D2339D" w:rsidRDefault="00D2339D">
            <w:pPr>
              <w:jc w:val="center"/>
              <w:rPr>
                <w:rFonts w:ascii="Times New Roman" w:eastAsia="Times New Roman" w:hAnsi="Times New Roman" w:cs="Times New Roman"/>
                <w:sz w:val="24"/>
                <w:szCs w:val="24"/>
              </w:rPr>
            </w:pPr>
            <w:r>
              <w:t>10</w:t>
            </w:r>
          </w:p>
        </w:tc>
      </w:tr>
      <w:tr w:rsidR="00D2339D" w:rsidTr="005430A2">
        <w:tc>
          <w:tcPr>
            <w:tcW w:w="709"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lastRenderedPageBreak/>
              <w:t>1.7.1</w:t>
            </w:r>
          </w:p>
        </w:tc>
        <w:tc>
          <w:tcPr>
            <w:tcW w:w="6523"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Численность/удельный вес численности педагогических работников, имеющих высшее образование</w:t>
            </w:r>
          </w:p>
        </w:tc>
        <w:tc>
          <w:tcPr>
            <w:tcW w:w="1132"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человек/%</w:t>
            </w:r>
          </w:p>
        </w:tc>
        <w:tc>
          <w:tcPr>
            <w:tcW w:w="992" w:type="dxa"/>
            <w:tcBorders>
              <w:top w:val="single" w:sz="4" w:space="0" w:color="auto"/>
              <w:left w:val="single" w:sz="4" w:space="0" w:color="auto"/>
              <w:bottom w:val="single" w:sz="4" w:space="0" w:color="auto"/>
              <w:right w:val="single" w:sz="4" w:space="0" w:color="auto"/>
            </w:tcBorders>
            <w:hideMark/>
          </w:tcPr>
          <w:p w:rsidR="00D2339D" w:rsidRPr="00CC69EB" w:rsidRDefault="00CC69EB" w:rsidP="00CC69EB">
            <w:pPr>
              <w:jc w:val="center"/>
              <w:rPr>
                <w:rFonts w:ascii="Times New Roman" w:eastAsia="Times New Roman" w:hAnsi="Times New Roman" w:cs="Times New Roman"/>
              </w:rPr>
            </w:pPr>
            <w:r w:rsidRPr="00CC69EB">
              <w:rPr>
                <w:rFonts w:ascii="Times New Roman" w:eastAsia="Times New Roman" w:hAnsi="Times New Roman" w:cs="Times New Roman"/>
              </w:rPr>
              <w:t>6/5</w:t>
            </w:r>
            <w:r>
              <w:rPr>
                <w:rFonts w:ascii="Times New Roman" w:eastAsia="Times New Roman" w:hAnsi="Times New Roman" w:cs="Times New Roman"/>
              </w:rPr>
              <w:t>4,5</w:t>
            </w:r>
            <w:r w:rsidRPr="00CC69EB">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D2339D" w:rsidRPr="00CC69EB" w:rsidRDefault="00D2339D">
            <w:pPr>
              <w:jc w:val="center"/>
              <w:rPr>
                <w:rFonts w:ascii="Times New Roman" w:eastAsia="Times New Roman" w:hAnsi="Times New Roman" w:cs="Times New Roman"/>
              </w:rPr>
            </w:pPr>
            <w:r w:rsidRPr="00CC69EB">
              <w:t>5/50%</w:t>
            </w:r>
          </w:p>
        </w:tc>
      </w:tr>
      <w:tr w:rsidR="00D2339D" w:rsidTr="005430A2">
        <w:tc>
          <w:tcPr>
            <w:tcW w:w="709"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1.7.2</w:t>
            </w:r>
          </w:p>
        </w:tc>
        <w:tc>
          <w:tcPr>
            <w:tcW w:w="6523"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Численность/удельный вес численности педагогических работников, имеющих высшее образование педагогической направленности (профиля)</w:t>
            </w:r>
          </w:p>
        </w:tc>
        <w:tc>
          <w:tcPr>
            <w:tcW w:w="1132"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человек/%</w:t>
            </w:r>
          </w:p>
        </w:tc>
        <w:tc>
          <w:tcPr>
            <w:tcW w:w="992" w:type="dxa"/>
            <w:tcBorders>
              <w:top w:val="single" w:sz="4" w:space="0" w:color="auto"/>
              <w:left w:val="single" w:sz="4" w:space="0" w:color="auto"/>
              <w:bottom w:val="single" w:sz="4" w:space="0" w:color="auto"/>
              <w:right w:val="single" w:sz="4" w:space="0" w:color="auto"/>
            </w:tcBorders>
            <w:hideMark/>
          </w:tcPr>
          <w:p w:rsidR="00D2339D" w:rsidRPr="00CC69EB" w:rsidRDefault="00CC69EB" w:rsidP="00CC69EB">
            <w:pPr>
              <w:jc w:val="center"/>
              <w:rPr>
                <w:rFonts w:ascii="Times New Roman" w:eastAsia="Times New Roman" w:hAnsi="Times New Roman" w:cs="Times New Roman"/>
              </w:rPr>
            </w:pPr>
            <w:r w:rsidRPr="00CC69EB">
              <w:t>40</w:t>
            </w:r>
            <w:r w:rsidR="00D2339D" w:rsidRPr="00CC69EB">
              <w:t>/</w:t>
            </w:r>
            <w:r w:rsidRPr="00CC69EB">
              <w:t>36</w:t>
            </w:r>
            <w:r w:rsidR="00D2339D" w:rsidRPr="00CC69EB">
              <w:t>%</w:t>
            </w:r>
          </w:p>
        </w:tc>
        <w:tc>
          <w:tcPr>
            <w:tcW w:w="992" w:type="dxa"/>
            <w:tcBorders>
              <w:top w:val="single" w:sz="4" w:space="0" w:color="auto"/>
              <w:left w:val="single" w:sz="4" w:space="0" w:color="auto"/>
              <w:bottom w:val="single" w:sz="4" w:space="0" w:color="auto"/>
              <w:right w:val="single" w:sz="4" w:space="0" w:color="auto"/>
            </w:tcBorders>
            <w:hideMark/>
          </w:tcPr>
          <w:p w:rsidR="00D2339D" w:rsidRPr="00CC69EB" w:rsidRDefault="00D2339D">
            <w:pPr>
              <w:jc w:val="center"/>
              <w:rPr>
                <w:rFonts w:ascii="Times New Roman" w:eastAsia="Times New Roman" w:hAnsi="Times New Roman" w:cs="Times New Roman"/>
              </w:rPr>
            </w:pPr>
            <w:r w:rsidRPr="00CC69EB">
              <w:t>3/30%</w:t>
            </w:r>
          </w:p>
        </w:tc>
      </w:tr>
      <w:tr w:rsidR="00D2339D" w:rsidTr="005430A2">
        <w:tc>
          <w:tcPr>
            <w:tcW w:w="709"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1.7.3</w:t>
            </w:r>
          </w:p>
        </w:tc>
        <w:tc>
          <w:tcPr>
            <w:tcW w:w="6523"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Численность/удельный вес численности педагогических работников, имеющих среднее профессиональное образование</w:t>
            </w:r>
          </w:p>
        </w:tc>
        <w:tc>
          <w:tcPr>
            <w:tcW w:w="1132" w:type="dxa"/>
            <w:tcBorders>
              <w:top w:val="single" w:sz="4" w:space="0" w:color="auto"/>
              <w:left w:val="single" w:sz="4" w:space="0" w:color="auto"/>
              <w:bottom w:val="single" w:sz="4" w:space="0" w:color="auto"/>
              <w:right w:val="single" w:sz="4" w:space="0" w:color="auto"/>
            </w:tcBorders>
            <w:hideMark/>
          </w:tcPr>
          <w:p w:rsidR="00D2339D" w:rsidRDefault="00D2339D" w:rsidP="00D17C97">
            <w:pPr>
              <w:rPr>
                <w:rFonts w:ascii="Times New Roman" w:eastAsia="Times New Roman" w:hAnsi="Times New Roman" w:cs="Times New Roman"/>
                <w:sz w:val="24"/>
                <w:szCs w:val="24"/>
              </w:rPr>
            </w:pPr>
            <w:r>
              <w:t>человек /%</w:t>
            </w:r>
          </w:p>
        </w:tc>
        <w:tc>
          <w:tcPr>
            <w:tcW w:w="992" w:type="dxa"/>
            <w:tcBorders>
              <w:top w:val="single" w:sz="4" w:space="0" w:color="auto"/>
              <w:left w:val="single" w:sz="4" w:space="0" w:color="auto"/>
              <w:bottom w:val="single" w:sz="4" w:space="0" w:color="auto"/>
              <w:right w:val="single" w:sz="4" w:space="0" w:color="auto"/>
            </w:tcBorders>
            <w:hideMark/>
          </w:tcPr>
          <w:p w:rsidR="00D2339D" w:rsidRDefault="00D2339D">
            <w:pPr>
              <w:jc w:val="center"/>
              <w:rPr>
                <w:rFonts w:ascii="Times New Roman" w:eastAsia="Times New Roman" w:hAnsi="Times New Roman" w:cs="Times New Roman"/>
                <w:sz w:val="24"/>
                <w:szCs w:val="24"/>
              </w:rPr>
            </w:pPr>
            <w:r>
              <w:t>5</w:t>
            </w:r>
            <w:r w:rsidR="00490D1B">
              <w:t>/45,5%</w:t>
            </w:r>
          </w:p>
        </w:tc>
        <w:tc>
          <w:tcPr>
            <w:tcW w:w="992" w:type="dxa"/>
            <w:tcBorders>
              <w:top w:val="single" w:sz="4" w:space="0" w:color="auto"/>
              <w:left w:val="single" w:sz="4" w:space="0" w:color="auto"/>
              <w:bottom w:val="single" w:sz="4" w:space="0" w:color="auto"/>
              <w:right w:val="single" w:sz="4" w:space="0" w:color="auto"/>
            </w:tcBorders>
            <w:hideMark/>
          </w:tcPr>
          <w:p w:rsidR="00D2339D" w:rsidRDefault="00D2339D">
            <w:pPr>
              <w:jc w:val="center"/>
              <w:rPr>
                <w:rFonts w:ascii="Times New Roman" w:eastAsia="Times New Roman" w:hAnsi="Times New Roman" w:cs="Times New Roman"/>
                <w:sz w:val="24"/>
                <w:szCs w:val="24"/>
              </w:rPr>
            </w:pPr>
            <w:r>
              <w:t>5</w:t>
            </w:r>
            <w:r w:rsidR="00490D1B">
              <w:t>/50%</w:t>
            </w:r>
          </w:p>
        </w:tc>
      </w:tr>
      <w:tr w:rsidR="00D2339D" w:rsidTr="005430A2">
        <w:tc>
          <w:tcPr>
            <w:tcW w:w="709"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1.7.4</w:t>
            </w:r>
          </w:p>
        </w:tc>
        <w:tc>
          <w:tcPr>
            <w:tcW w:w="6523"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132" w:type="dxa"/>
            <w:tcBorders>
              <w:top w:val="single" w:sz="4" w:space="0" w:color="auto"/>
              <w:left w:val="single" w:sz="4" w:space="0" w:color="auto"/>
              <w:bottom w:val="single" w:sz="4" w:space="0" w:color="auto"/>
              <w:right w:val="single" w:sz="4" w:space="0" w:color="auto"/>
            </w:tcBorders>
            <w:hideMark/>
          </w:tcPr>
          <w:p w:rsidR="00D2339D" w:rsidRDefault="00D2339D" w:rsidP="00D17C97">
            <w:pPr>
              <w:rPr>
                <w:rFonts w:ascii="Times New Roman" w:eastAsia="Times New Roman" w:hAnsi="Times New Roman" w:cs="Times New Roman"/>
                <w:sz w:val="24"/>
                <w:szCs w:val="24"/>
              </w:rPr>
            </w:pPr>
            <w:r>
              <w:t>человек/%</w:t>
            </w:r>
          </w:p>
        </w:tc>
        <w:tc>
          <w:tcPr>
            <w:tcW w:w="992" w:type="dxa"/>
            <w:tcBorders>
              <w:top w:val="single" w:sz="4" w:space="0" w:color="auto"/>
              <w:left w:val="single" w:sz="4" w:space="0" w:color="auto"/>
              <w:bottom w:val="single" w:sz="4" w:space="0" w:color="auto"/>
              <w:right w:val="single" w:sz="4" w:space="0" w:color="auto"/>
            </w:tcBorders>
            <w:hideMark/>
          </w:tcPr>
          <w:p w:rsidR="00D2339D" w:rsidRDefault="00D2339D" w:rsidP="00857C9F">
            <w:pPr>
              <w:jc w:val="center"/>
              <w:rPr>
                <w:rFonts w:ascii="Times New Roman" w:eastAsia="Times New Roman" w:hAnsi="Times New Roman" w:cs="Times New Roman"/>
                <w:sz w:val="24"/>
                <w:szCs w:val="24"/>
              </w:rPr>
            </w:pPr>
            <w:r>
              <w:t>5/</w:t>
            </w:r>
            <w:r w:rsidR="00857C9F">
              <w:t>45,5</w:t>
            </w:r>
            <w:r>
              <w:t>%</w:t>
            </w:r>
          </w:p>
        </w:tc>
        <w:tc>
          <w:tcPr>
            <w:tcW w:w="992" w:type="dxa"/>
            <w:tcBorders>
              <w:top w:val="single" w:sz="4" w:space="0" w:color="auto"/>
              <w:left w:val="single" w:sz="4" w:space="0" w:color="auto"/>
              <w:bottom w:val="single" w:sz="4" w:space="0" w:color="auto"/>
              <w:right w:val="single" w:sz="4" w:space="0" w:color="auto"/>
            </w:tcBorders>
            <w:hideMark/>
          </w:tcPr>
          <w:p w:rsidR="00D2339D" w:rsidRDefault="00D2339D">
            <w:pPr>
              <w:jc w:val="center"/>
              <w:rPr>
                <w:rFonts w:ascii="Times New Roman" w:eastAsia="Times New Roman" w:hAnsi="Times New Roman" w:cs="Times New Roman"/>
                <w:sz w:val="24"/>
                <w:szCs w:val="24"/>
              </w:rPr>
            </w:pPr>
            <w:r>
              <w:t>5/50%</w:t>
            </w:r>
          </w:p>
        </w:tc>
      </w:tr>
      <w:tr w:rsidR="00D2339D" w:rsidTr="005430A2">
        <w:tc>
          <w:tcPr>
            <w:tcW w:w="709"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1.8</w:t>
            </w:r>
          </w:p>
        </w:tc>
        <w:tc>
          <w:tcPr>
            <w:tcW w:w="6523"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132"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человек/%</w:t>
            </w:r>
          </w:p>
        </w:tc>
        <w:tc>
          <w:tcPr>
            <w:tcW w:w="992" w:type="dxa"/>
            <w:tcBorders>
              <w:top w:val="single" w:sz="4" w:space="0" w:color="auto"/>
              <w:left w:val="single" w:sz="4" w:space="0" w:color="auto"/>
              <w:bottom w:val="single" w:sz="4" w:space="0" w:color="auto"/>
              <w:right w:val="single" w:sz="4" w:space="0" w:color="auto"/>
            </w:tcBorders>
          </w:tcPr>
          <w:p w:rsidR="00D2339D" w:rsidRDefault="00490D1B" w:rsidP="00490D1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57C9F">
              <w:rPr>
                <w:rFonts w:ascii="Times New Roman" w:eastAsia="Times New Roman" w:hAnsi="Times New Roman" w:cs="Times New Roman"/>
                <w:sz w:val="24"/>
                <w:szCs w:val="24"/>
              </w:rPr>
              <w:t>/</w:t>
            </w:r>
            <w:r>
              <w:rPr>
                <w:rFonts w:ascii="Times New Roman" w:eastAsia="Times New Roman" w:hAnsi="Times New Roman" w:cs="Times New Roman"/>
                <w:sz w:val="24"/>
                <w:szCs w:val="24"/>
              </w:rPr>
              <w:t>72,7</w:t>
            </w:r>
            <w:r w:rsidR="00857C9F">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2339D" w:rsidRDefault="00857C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8/80%</w:t>
            </w:r>
          </w:p>
        </w:tc>
      </w:tr>
      <w:tr w:rsidR="00D2339D" w:rsidTr="005430A2">
        <w:tc>
          <w:tcPr>
            <w:tcW w:w="709"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1.8.1</w:t>
            </w:r>
          </w:p>
        </w:tc>
        <w:tc>
          <w:tcPr>
            <w:tcW w:w="6523"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Высшая</w:t>
            </w:r>
          </w:p>
        </w:tc>
        <w:tc>
          <w:tcPr>
            <w:tcW w:w="1132"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человек/%</w:t>
            </w:r>
          </w:p>
        </w:tc>
        <w:tc>
          <w:tcPr>
            <w:tcW w:w="992" w:type="dxa"/>
            <w:tcBorders>
              <w:top w:val="single" w:sz="4" w:space="0" w:color="auto"/>
              <w:left w:val="single" w:sz="4" w:space="0" w:color="auto"/>
              <w:bottom w:val="single" w:sz="4" w:space="0" w:color="auto"/>
              <w:right w:val="single" w:sz="4" w:space="0" w:color="auto"/>
            </w:tcBorders>
            <w:hideMark/>
          </w:tcPr>
          <w:p w:rsidR="00D2339D" w:rsidRDefault="00857C9F" w:rsidP="00857C9F">
            <w:pPr>
              <w:jc w:val="center"/>
              <w:rPr>
                <w:rFonts w:ascii="Times New Roman" w:eastAsia="Times New Roman" w:hAnsi="Times New Roman" w:cs="Times New Roman"/>
                <w:sz w:val="24"/>
                <w:szCs w:val="24"/>
              </w:rPr>
            </w:pPr>
            <w:r>
              <w:t>1/9</w:t>
            </w:r>
            <w:r w:rsidR="00D2339D">
              <w:t>%</w:t>
            </w:r>
          </w:p>
        </w:tc>
        <w:tc>
          <w:tcPr>
            <w:tcW w:w="992" w:type="dxa"/>
            <w:tcBorders>
              <w:top w:val="single" w:sz="4" w:space="0" w:color="auto"/>
              <w:left w:val="single" w:sz="4" w:space="0" w:color="auto"/>
              <w:bottom w:val="single" w:sz="4" w:space="0" w:color="auto"/>
              <w:right w:val="single" w:sz="4" w:space="0" w:color="auto"/>
            </w:tcBorders>
            <w:hideMark/>
          </w:tcPr>
          <w:p w:rsidR="00D2339D" w:rsidRDefault="00D2339D">
            <w:pPr>
              <w:jc w:val="center"/>
              <w:rPr>
                <w:rFonts w:ascii="Times New Roman" w:eastAsia="Times New Roman" w:hAnsi="Times New Roman" w:cs="Times New Roman"/>
                <w:sz w:val="24"/>
                <w:szCs w:val="24"/>
              </w:rPr>
            </w:pPr>
            <w:r>
              <w:t>2/20%</w:t>
            </w:r>
          </w:p>
        </w:tc>
      </w:tr>
      <w:tr w:rsidR="00D2339D" w:rsidTr="005430A2">
        <w:tc>
          <w:tcPr>
            <w:tcW w:w="709"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1.8.2</w:t>
            </w:r>
          </w:p>
        </w:tc>
        <w:tc>
          <w:tcPr>
            <w:tcW w:w="6523"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Первая</w:t>
            </w:r>
          </w:p>
        </w:tc>
        <w:tc>
          <w:tcPr>
            <w:tcW w:w="1132"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человек/%</w:t>
            </w:r>
          </w:p>
        </w:tc>
        <w:tc>
          <w:tcPr>
            <w:tcW w:w="992" w:type="dxa"/>
            <w:tcBorders>
              <w:top w:val="single" w:sz="4" w:space="0" w:color="auto"/>
              <w:left w:val="single" w:sz="4" w:space="0" w:color="auto"/>
              <w:bottom w:val="single" w:sz="4" w:space="0" w:color="auto"/>
              <w:right w:val="single" w:sz="4" w:space="0" w:color="auto"/>
            </w:tcBorders>
            <w:hideMark/>
          </w:tcPr>
          <w:p w:rsidR="00D2339D" w:rsidRDefault="00857C9F" w:rsidP="00857C9F">
            <w:pPr>
              <w:rPr>
                <w:rFonts w:ascii="Times New Roman" w:eastAsia="Times New Roman" w:hAnsi="Times New Roman" w:cs="Times New Roman"/>
                <w:sz w:val="24"/>
                <w:szCs w:val="24"/>
              </w:rPr>
            </w:pPr>
            <w:r>
              <w:t>6/54,5</w:t>
            </w:r>
            <w:r w:rsidR="00D2339D">
              <w:t>%</w:t>
            </w:r>
          </w:p>
        </w:tc>
        <w:tc>
          <w:tcPr>
            <w:tcW w:w="992" w:type="dxa"/>
            <w:tcBorders>
              <w:top w:val="single" w:sz="4" w:space="0" w:color="auto"/>
              <w:left w:val="single" w:sz="4" w:space="0" w:color="auto"/>
              <w:bottom w:val="single" w:sz="4" w:space="0" w:color="auto"/>
              <w:right w:val="single" w:sz="4" w:space="0" w:color="auto"/>
            </w:tcBorders>
            <w:hideMark/>
          </w:tcPr>
          <w:p w:rsidR="00D2339D" w:rsidRDefault="00D2339D">
            <w:pPr>
              <w:jc w:val="center"/>
              <w:rPr>
                <w:rFonts w:ascii="Times New Roman" w:eastAsia="Times New Roman" w:hAnsi="Times New Roman" w:cs="Times New Roman"/>
                <w:sz w:val="24"/>
                <w:szCs w:val="24"/>
              </w:rPr>
            </w:pPr>
            <w:r>
              <w:t>6/60%</w:t>
            </w:r>
          </w:p>
        </w:tc>
      </w:tr>
      <w:tr w:rsidR="00D2339D" w:rsidTr="005430A2">
        <w:tc>
          <w:tcPr>
            <w:tcW w:w="709"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1.9</w:t>
            </w:r>
          </w:p>
        </w:tc>
        <w:tc>
          <w:tcPr>
            <w:tcW w:w="6523"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132" w:type="dxa"/>
            <w:tcBorders>
              <w:top w:val="single" w:sz="4" w:space="0" w:color="auto"/>
              <w:left w:val="single" w:sz="4" w:space="0" w:color="auto"/>
              <w:bottom w:val="single" w:sz="4" w:space="0" w:color="auto"/>
              <w:right w:val="single" w:sz="4" w:space="0" w:color="auto"/>
            </w:tcBorders>
            <w:hideMark/>
          </w:tcPr>
          <w:p w:rsidR="00D2339D" w:rsidRDefault="00D2339D">
            <w:pPr>
              <w:rPr>
                <w:rFonts w:ascii="Times New Roman" w:eastAsia="Times New Roman" w:hAnsi="Times New Roman" w:cs="Times New Roman"/>
                <w:sz w:val="24"/>
                <w:szCs w:val="24"/>
              </w:rPr>
            </w:pPr>
            <w:r>
              <w:t>человек/%</w:t>
            </w:r>
          </w:p>
        </w:tc>
        <w:tc>
          <w:tcPr>
            <w:tcW w:w="992" w:type="dxa"/>
            <w:tcBorders>
              <w:top w:val="single" w:sz="4" w:space="0" w:color="auto"/>
              <w:left w:val="single" w:sz="4" w:space="0" w:color="auto"/>
              <w:bottom w:val="single" w:sz="4" w:space="0" w:color="auto"/>
              <w:right w:val="single" w:sz="4" w:space="0" w:color="auto"/>
            </w:tcBorders>
          </w:tcPr>
          <w:p w:rsidR="00D2339D" w:rsidRDefault="00D2339D">
            <w:pPr>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2339D" w:rsidRDefault="00D2339D">
            <w:pPr>
              <w:jc w:val="center"/>
              <w:rPr>
                <w:rFonts w:ascii="Times New Roman" w:eastAsia="Times New Roman" w:hAnsi="Times New Roman" w:cs="Times New Roman"/>
                <w:sz w:val="24"/>
                <w:szCs w:val="24"/>
              </w:rPr>
            </w:pPr>
          </w:p>
        </w:tc>
      </w:tr>
      <w:tr w:rsidR="00857C9F" w:rsidTr="005430A2">
        <w:tc>
          <w:tcPr>
            <w:tcW w:w="709"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1.9.1</w:t>
            </w:r>
          </w:p>
        </w:tc>
        <w:tc>
          <w:tcPr>
            <w:tcW w:w="6523"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До 5 лет</w:t>
            </w:r>
          </w:p>
        </w:tc>
        <w:tc>
          <w:tcPr>
            <w:tcW w:w="1132" w:type="dxa"/>
            <w:tcBorders>
              <w:top w:val="single" w:sz="4" w:space="0" w:color="auto"/>
              <w:left w:val="single" w:sz="4" w:space="0" w:color="auto"/>
              <w:bottom w:val="single" w:sz="4" w:space="0" w:color="auto"/>
              <w:right w:val="single" w:sz="4" w:space="0" w:color="auto"/>
            </w:tcBorders>
          </w:tcPr>
          <w:p w:rsidR="00857C9F" w:rsidRDefault="00857C9F" w:rsidP="002A774D">
            <w:pPr>
              <w:rPr>
                <w:rFonts w:ascii="Times New Roman" w:eastAsia="Times New Roman" w:hAnsi="Times New Roman" w:cs="Times New Roman"/>
                <w:sz w:val="24"/>
                <w:szCs w:val="24"/>
              </w:rPr>
            </w:pPr>
            <w:r>
              <w:t>человек/%</w:t>
            </w:r>
          </w:p>
        </w:tc>
        <w:tc>
          <w:tcPr>
            <w:tcW w:w="992" w:type="dxa"/>
            <w:tcBorders>
              <w:top w:val="single" w:sz="4" w:space="0" w:color="auto"/>
              <w:left w:val="single" w:sz="4" w:space="0" w:color="auto"/>
              <w:bottom w:val="single" w:sz="4" w:space="0" w:color="auto"/>
              <w:right w:val="single" w:sz="4" w:space="0" w:color="auto"/>
            </w:tcBorders>
            <w:hideMark/>
          </w:tcPr>
          <w:p w:rsidR="00857C9F" w:rsidRDefault="00857C9F">
            <w:pPr>
              <w:jc w:val="center"/>
              <w:rPr>
                <w:rFonts w:ascii="Times New Roman" w:eastAsia="Times New Roman" w:hAnsi="Times New Roman" w:cs="Times New Roman"/>
                <w:sz w:val="24"/>
                <w:szCs w:val="24"/>
              </w:rPr>
            </w:pPr>
            <w:r>
              <w:t>0</w:t>
            </w:r>
          </w:p>
        </w:tc>
        <w:tc>
          <w:tcPr>
            <w:tcW w:w="992" w:type="dxa"/>
            <w:tcBorders>
              <w:top w:val="single" w:sz="4" w:space="0" w:color="auto"/>
              <w:left w:val="single" w:sz="4" w:space="0" w:color="auto"/>
              <w:bottom w:val="single" w:sz="4" w:space="0" w:color="auto"/>
              <w:right w:val="single" w:sz="4" w:space="0" w:color="auto"/>
            </w:tcBorders>
            <w:hideMark/>
          </w:tcPr>
          <w:p w:rsidR="00857C9F" w:rsidRDefault="00857C9F">
            <w:pPr>
              <w:jc w:val="center"/>
              <w:rPr>
                <w:rFonts w:ascii="Times New Roman" w:eastAsia="Times New Roman" w:hAnsi="Times New Roman" w:cs="Times New Roman"/>
                <w:sz w:val="24"/>
                <w:szCs w:val="24"/>
              </w:rPr>
            </w:pPr>
            <w:r>
              <w:t>0</w:t>
            </w:r>
          </w:p>
        </w:tc>
      </w:tr>
      <w:tr w:rsidR="00857C9F" w:rsidTr="005430A2">
        <w:tc>
          <w:tcPr>
            <w:tcW w:w="709"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1.9.2</w:t>
            </w:r>
          </w:p>
        </w:tc>
        <w:tc>
          <w:tcPr>
            <w:tcW w:w="6523"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Свыше 30 лет</w:t>
            </w:r>
          </w:p>
        </w:tc>
        <w:tc>
          <w:tcPr>
            <w:tcW w:w="1132"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человек/%</w:t>
            </w:r>
          </w:p>
        </w:tc>
        <w:tc>
          <w:tcPr>
            <w:tcW w:w="992" w:type="dxa"/>
            <w:tcBorders>
              <w:top w:val="single" w:sz="4" w:space="0" w:color="auto"/>
              <w:left w:val="single" w:sz="4" w:space="0" w:color="auto"/>
              <w:bottom w:val="single" w:sz="4" w:space="0" w:color="auto"/>
              <w:right w:val="single" w:sz="4" w:space="0" w:color="auto"/>
            </w:tcBorders>
            <w:hideMark/>
          </w:tcPr>
          <w:p w:rsidR="00857C9F" w:rsidRDefault="00490D1B" w:rsidP="00490D1B">
            <w:pPr>
              <w:jc w:val="center"/>
              <w:rPr>
                <w:rFonts w:ascii="Times New Roman" w:eastAsia="Times New Roman" w:hAnsi="Times New Roman" w:cs="Times New Roman"/>
                <w:sz w:val="24"/>
                <w:szCs w:val="24"/>
              </w:rPr>
            </w:pPr>
            <w:r>
              <w:t>1/9</w:t>
            </w:r>
            <w:r w:rsidR="00857C9F">
              <w:t>%</w:t>
            </w:r>
          </w:p>
        </w:tc>
        <w:tc>
          <w:tcPr>
            <w:tcW w:w="992" w:type="dxa"/>
            <w:tcBorders>
              <w:top w:val="single" w:sz="4" w:space="0" w:color="auto"/>
              <w:left w:val="single" w:sz="4" w:space="0" w:color="auto"/>
              <w:bottom w:val="single" w:sz="4" w:space="0" w:color="auto"/>
              <w:right w:val="single" w:sz="4" w:space="0" w:color="auto"/>
            </w:tcBorders>
            <w:hideMark/>
          </w:tcPr>
          <w:p w:rsidR="00857C9F" w:rsidRDefault="00857C9F">
            <w:pPr>
              <w:jc w:val="center"/>
              <w:rPr>
                <w:rFonts w:ascii="Times New Roman" w:eastAsia="Times New Roman" w:hAnsi="Times New Roman" w:cs="Times New Roman"/>
                <w:sz w:val="24"/>
                <w:szCs w:val="24"/>
              </w:rPr>
            </w:pPr>
            <w:r>
              <w:t>1/10%</w:t>
            </w:r>
          </w:p>
        </w:tc>
      </w:tr>
      <w:tr w:rsidR="00857C9F" w:rsidTr="005430A2">
        <w:tc>
          <w:tcPr>
            <w:tcW w:w="709"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1.10</w:t>
            </w:r>
          </w:p>
        </w:tc>
        <w:tc>
          <w:tcPr>
            <w:tcW w:w="6523"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Численность/удельный вес численности педагогических работников в общей численности педагогических работников в возрасте до 30 лет</w:t>
            </w:r>
          </w:p>
        </w:tc>
        <w:tc>
          <w:tcPr>
            <w:tcW w:w="1132" w:type="dxa"/>
            <w:tcBorders>
              <w:top w:val="single" w:sz="4" w:space="0" w:color="auto"/>
              <w:left w:val="single" w:sz="4" w:space="0" w:color="auto"/>
              <w:bottom w:val="single" w:sz="4" w:space="0" w:color="auto"/>
              <w:right w:val="single" w:sz="4" w:space="0" w:color="auto"/>
            </w:tcBorders>
            <w:hideMark/>
          </w:tcPr>
          <w:p w:rsidR="00857C9F" w:rsidRDefault="00857C9F" w:rsidP="00D17C97">
            <w:pPr>
              <w:rPr>
                <w:rFonts w:ascii="Times New Roman" w:eastAsia="Times New Roman" w:hAnsi="Times New Roman" w:cs="Times New Roman"/>
                <w:sz w:val="24"/>
                <w:szCs w:val="24"/>
              </w:rPr>
            </w:pPr>
            <w:r>
              <w:t>человек/%</w:t>
            </w:r>
          </w:p>
        </w:tc>
        <w:tc>
          <w:tcPr>
            <w:tcW w:w="992" w:type="dxa"/>
            <w:tcBorders>
              <w:top w:val="single" w:sz="4" w:space="0" w:color="auto"/>
              <w:left w:val="single" w:sz="4" w:space="0" w:color="auto"/>
              <w:bottom w:val="single" w:sz="4" w:space="0" w:color="auto"/>
              <w:right w:val="single" w:sz="4" w:space="0" w:color="auto"/>
            </w:tcBorders>
            <w:hideMark/>
          </w:tcPr>
          <w:p w:rsidR="00857C9F" w:rsidRDefault="00857C9F" w:rsidP="00490D1B">
            <w:pPr>
              <w:jc w:val="center"/>
              <w:rPr>
                <w:rFonts w:ascii="Times New Roman" w:eastAsia="Times New Roman" w:hAnsi="Times New Roman" w:cs="Times New Roman"/>
                <w:sz w:val="24"/>
                <w:szCs w:val="24"/>
              </w:rPr>
            </w:pPr>
            <w:r>
              <w:t>3/</w:t>
            </w:r>
            <w:r w:rsidR="00490D1B">
              <w:t>27</w:t>
            </w:r>
            <w:r>
              <w:t>%</w:t>
            </w:r>
          </w:p>
        </w:tc>
        <w:tc>
          <w:tcPr>
            <w:tcW w:w="992" w:type="dxa"/>
            <w:tcBorders>
              <w:top w:val="single" w:sz="4" w:space="0" w:color="auto"/>
              <w:left w:val="single" w:sz="4" w:space="0" w:color="auto"/>
              <w:bottom w:val="single" w:sz="4" w:space="0" w:color="auto"/>
              <w:right w:val="single" w:sz="4" w:space="0" w:color="auto"/>
            </w:tcBorders>
            <w:hideMark/>
          </w:tcPr>
          <w:p w:rsidR="00857C9F" w:rsidRDefault="00857C9F">
            <w:pPr>
              <w:jc w:val="center"/>
              <w:rPr>
                <w:rFonts w:ascii="Times New Roman" w:eastAsia="Times New Roman" w:hAnsi="Times New Roman" w:cs="Times New Roman"/>
                <w:sz w:val="24"/>
                <w:szCs w:val="24"/>
              </w:rPr>
            </w:pPr>
            <w:r>
              <w:t>2/20%</w:t>
            </w:r>
          </w:p>
        </w:tc>
      </w:tr>
      <w:tr w:rsidR="00857C9F" w:rsidTr="005430A2">
        <w:tc>
          <w:tcPr>
            <w:tcW w:w="709"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1.11</w:t>
            </w:r>
          </w:p>
        </w:tc>
        <w:tc>
          <w:tcPr>
            <w:tcW w:w="6523"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Численность/удельный вес численности педагогических работников в общей численности педагогических работников в возрасте от 55 лет</w:t>
            </w:r>
          </w:p>
        </w:tc>
        <w:tc>
          <w:tcPr>
            <w:tcW w:w="1132"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человек/%</w:t>
            </w:r>
          </w:p>
        </w:tc>
        <w:tc>
          <w:tcPr>
            <w:tcW w:w="992" w:type="dxa"/>
            <w:tcBorders>
              <w:top w:val="single" w:sz="4" w:space="0" w:color="auto"/>
              <w:left w:val="single" w:sz="4" w:space="0" w:color="auto"/>
              <w:bottom w:val="single" w:sz="4" w:space="0" w:color="auto"/>
              <w:right w:val="single" w:sz="4" w:space="0" w:color="auto"/>
            </w:tcBorders>
            <w:hideMark/>
          </w:tcPr>
          <w:p w:rsidR="00857C9F" w:rsidRDefault="00490D1B" w:rsidP="00490D1B">
            <w:pPr>
              <w:jc w:val="center"/>
              <w:rPr>
                <w:rFonts w:ascii="Times New Roman" w:eastAsia="Times New Roman" w:hAnsi="Times New Roman" w:cs="Times New Roman"/>
                <w:sz w:val="24"/>
                <w:szCs w:val="24"/>
              </w:rPr>
            </w:pPr>
            <w:r>
              <w:t>1/9</w:t>
            </w:r>
            <w:r w:rsidR="00857C9F">
              <w:t>%</w:t>
            </w:r>
          </w:p>
        </w:tc>
        <w:tc>
          <w:tcPr>
            <w:tcW w:w="992" w:type="dxa"/>
            <w:tcBorders>
              <w:top w:val="single" w:sz="4" w:space="0" w:color="auto"/>
              <w:left w:val="single" w:sz="4" w:space="0" w:color="auto"/>
              <w:bottom w:val="single" w:sz="4" w:space="0" w:color="auto"/>
              <w:right w:val="single" w:sz="4" w:space="0" w:color="auto"/>
            </w:tcBorders>
            <w:hideMark/>
          </w:tcPr>
          <w:p w:rsidR="00857C9F" w:rsidRDefault="00857C9F">
            <w:pPr>
              <w:jc w:val="center"/>
              <w:rPr>
                <w:rFonts w:ascii="Times New Roman" w:eastAsia="Times New Roman" w:hAnsi="Times New Roman" w:cs="Times New Roman"/>
                <w:sz w:val="24"/>
                <w:szCs w:val="24"/>
              </w:rPr>
            </w:pPr>
            <w:r>
              <w:t>1/10%</w:t>
            </w:r>
          </w:p>
        </w:tc>
      </w:tr>
      <w:tr w:rsidR="00857C9F" w:rsidTr="005430A2">
        <w:tc>
          <w:tcPr>
            <w:tcW w:w="709"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1.12</w:t>
            </w:r>
          </w:p>
        </w:tc>
        <w:tc>
          <w:tcPr>
            <w:tcW w:w="6523"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132"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человек/%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7C9F" w:rsidRPr="00EC0F21" w:rsidRDefault="00EC0F21">
            <w:pPr>
              <w:jc w:val="center"/>
              <w:rPr>
                <w:rFonts w:ascii="Times New Roman" w:eastAsia="Times New Roman" w:hAnsi="Times New Roman" w:cs="Times New Roman"/>
              </w:rPr>
            </w:pPr>
            <w:r w:rsidRPr="00EC0F21">
              <w:rPr>
                <w:rFonts w:ascii="Times New Roman" w:eastAsia="Times New Roman" w:hAnsi="Times New Roman" w:cs="Times New Roman"/>
              </w:rPr>
              <w:t>12/100%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7C9F" w:rsidRPr="00EC0F21" w:rsidRDefault="00EC0F21">
            <w:pPr>
              <w:jc w:val="center"/>
              <w:rPr>
                <w:rFonts w:ascii="Times New Roman" w:eastAsia="Times New Roman" w:hAnsi="Times New Roman" w:cs="Times New Roman"/>
              </w:rPr>
            </w:pPr>
            <w:r w:rsidRPr="00EC0F21">
              <w:rPr>
                <w:rFonts w:ascii="Times New Roman" w:eastAsia="Times New Roman" w:hAnsi="Times New Roman" w:cs="Times New Roman"/>
              </w:rPr>
              <w:t>11/100%</w:t>
            </w:r>
          </w:p>
        </w:tc>
      </w:tr>
      <w:tr w:rsidR="00857C9F" w:rsidTr="005430A2">
        <w:tc>
          <w:tcPr>
            <w:tcW w:w="709"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1.13</w:t>
            </w:r>
          </w:p>
        </w:tc>
        <w:tc>
          <w:tcPr>
            <w:tcW w:w="6523"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132"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человек/%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57C9F" w:rsidRDefault="00B65FD1" w:rsidP="00EC0F21">
            <w:pPr>
              <w:jc w:val="center"/>
              <w:rPr>
                <w:rFonts w:ascii="Times New Roman" w:eastAsia="Times New Roman" w:hAnsi="Times New Roman" w:cs="Times New Roman"/>
                <w:sz w:val="24"/>
                <w:szCs w:val="24"/>
              </w:rPr>
            </w:pPr>
            <w:r>
              <w:t>11</w:t>
            </w:r>
            <w:r w:rsidR="00857C9F">
              <w:t>/</w:t>
            </w:r>
            <w:r w:rsidR="00EC0F21">
              <w:t>8,3%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57C9F" w:rsidRDefault="00B65FD1" w:rsidP="00B65FD1">
            <w:pPr>
              <w:jc w:val="center"/>
              <w:rPr>
                <w:rFonts w:ascii="Times New Roman" w:eastAsia="Times New Roman" w:hAnsi="Times New Roman" w:cs="Times New Roman"/>
                <w:sz w:val="24"/>
                <w:szCs w:val="24"/>
              </w:rPr>
            </w:pPr>
            <w:r>
              <w:t>10</w:t>
            </w:r>
            <w:r w:rsidR="00857C9F">
              <w:t>/</w:t>
            </w:r>
            <w:r>
              <w:t>9,1%</w:t>
            </w:r>
          </w:p>
        </w:tc>
      </w:tr>
      <w:tr w:rsidR="00857C9F" w:rsidTr="005430A2">
        <w:tc>
          <w:tcPr>
            <w:tcW w:w="709"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1.14</w:t>
            </w:r>
          </w:p>
        </w:tc>
        <w:tc>
          <w:tcPr>
            <w:tcW w:w="6523"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 xml:space="preserve">Соотношение "педагогический работник/воспитанник" в дошкольной </w:t>
            </w:r>
            <w:r w:rsidR="00EC0F21">
              <w:t xml:space="preserve">  </w:t>
            </w:r>
            <w:r>
              <w:t>образовательной организации</w:t>
            </w:r>
          </w:p>
        </w:tc>
        <w:tc>
          <w:tcPr>
            <w:tcW w:w="1132"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человек/человек</w:t>
            </w:r>
          </w:p>
        </w:tc>
        <w:tc>
          <w:tcPr>
            <w:tcW w:w="992" w:type="dxa"/>
            <w:tcBorders>
              <w:top w:val="single" w:sz="4" w:space="0" w:color="auto"/>
              <w:left w:val="single" w:sz="4" w:space="0" w:color="auto"/>
              <w:bottom w:val="single" w:sz="4" w:space="0" w:color="auto"/>
              <w:right w:val="single" w:sz="4" w:space="0" w:color="auto"/>
            </w:tcBorders>
            <w:hideMark/>
          </w:tcPr>
          <w:p w:rsidR="00857C9F" w:rsidRDefault="00857C9F" w:rsidP="00490D1B">
            <w:pPr>
              <w:jc w:val="center"/>
              <w:rPr>
                <w:rFonts w:ascii="Times New Roman" w:eastAsia="Times New Roman" w:hAnsi="Times New Roman" w:cs="Times New Roman"/>
                <w:sz w:val="24"/>
                <w:szCs w:val="24"/>
              </w:rPr>
            </w:pPr>
            <w:r>
              <w:t>1</w:t>
            </w:r>
            <w:r w:rsidR="00490D1B">
              <w:t>1</w:t>
            </w:r>
            <w:r>
              <w:t>/10</w:t>
            </w:r>
            <w:r w:rsidR="00490D1B">
              <w:t>2</w:t>
            </w:r>
          </w:p>
        </w:tc>
        <w:tc>
          <w:tcPr>
            <w:tcW w:w="992" w:type="dxa"/>
            <w:tcBorders>
              <w:top w:val="single" w:sz="4" w:space="0" w:color="auto"/>
              <w:left w:val="single" w:sz="4" w:space="0" w:color="auto"/>
              <w:bottom w:val="single" w:sz="4" w:space="0" w:color="auto"/>
              <w:right w:val="single" w:sz="4" w:space="0" w:color="auto"/>
            </w:tcBorders>
            <w:hideMark/>
          </w:tcPr>
          <w:p w:rsidR="00857C9F" w:rsidRDefault="00857C9F">
            <w:pPr>
              <w:jc w:val="center"/>
              <w:rPr>
                <w:rFonts w:ascii="Times New Roman" w:eastAsia="Times New Roman" w:hAnsi="Times New Roman" w:cs="Times New Roman"/>
                <w:sz w:val="24"/>
                <w:szCs w:val="24"/>
              </w:rPr>
            </w:pPr>
            <w:r>
              <w:t>10/100</w:t>
            </w:r>
          </w:p>
        </w:tc>
      </w:tr>
      <w:tr w:rsidR="00857C9F" w:rsidTr="005430A2">
        <w:tc>
          <w:tcPr>
            <w:tcW w:w="709"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lastRenderedPageBreak/>
              <w:t>1.15</w:t>
            </w:r>
          </w:p>
        </w:tc>
        <w:tc>
          <w:tcPr>
            <w:tcW w:w="6523"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Наличие в образовательной организации следующих педагогических работников:</w:t>
            </w:r>
          </w:p>
        </w:tc>
        <w:tc>
          <w:tcPr>
            <w:tcW w:w="1132" w:type="dxa"/>
            <w:tcBorders>
              <w:top w:val="single" w:sz="4" w:space="0" w:color="auto"/>
              <w:left w:val="single" w:sz="4" w:space="0" w:color="auto"/>
              <w:bottom w:val="single" w:sz="4" w:space="0" w:color="auto"/>
              <w:right w:val="single" w:sz="4" w:space="0" w:color="auto"/>
            </w:tcBorders>
          </w:tcPr>
          <w:p w:rsidR="00857C9F" w:rsidRDefault="00857C9F">
            <w:pP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57C9F" w:rsidRDefault="00857C9F">
            <w:pPr>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57C9F" w:rsidRDefault="00857C9F">
            <w:pPr>
              <w:jc w:val="center"/>
              <w:rPr>
                <w:rFonts w:ascii="Times New Roman" w:eastAsia="Times New Roman" w:hAnsi="Times New Roman" w:cs="Times New Roman"/>
                <w:sz w:val="24"/>
                <w:szCs w:val="24"/>
              </w:rPr>
            </w:pPr>
          </w:p>
        </w:tc>
      </w:tr>
      <w:tr w:rsidR="00857C9F" w:rsidTr="005430A2">
        <w:tc>
          <w:tcPr>
            <w:tcW w:w="709"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1.15.1</w:t>
            </w:r>
          </w:p>
        </w:tc>
        <w:tc>
          <w:tcPr>
            <w:tcW w:w="6523"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Музыкального руководителя</w:t>
            </w:r>
          </w:p>
        </w:tc>
        <w:tc>
          <w:tcPr>
            <w:tcW w:w="1132"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да</w:t>
            </w:r>
          </w:p>
        </w:tc>
        <w:tc>
          <w:tcPr>
            <w:tcW w:w="992" w:type="dxa"/>
            <w:tcBorders>
              <w:top w:val="single" w:sz="4" w:space="0" w:color="auto"/>
              <w:left w:val="single" w:sz="4" w:space="0" w:color="auto"/>
              <w:bottom w:val="single" w:sz="4" w:space="0" w:color="auto"/>
              <w:right w:val="single" w:sz="4" w:space="0" w:color="auto"/>
            </w:tcBorders>
          </w:tcPr>
          <w:p w:rsidR="00857C9F" w:rsidRDefault="00857C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c>
          <w:tcPr>
            <w:tcW w:w="992" w:type="dxa"/>
            <w:tcBorders>
              <w:top w:val="single" w:sz="4" w:space="0" w:color="auto"/>
              <w:left w:val="single" w:sz="4" w:space="0" w:color="auto"/>
              <w:bottom w:val="single" w:sz="4" w:space="0" w:color="auto"/>
              <w:right w:val="single" w:sz="4" w:space="0" w:color="auto"/>
            </w:tcBorders>
          </w:tcPr>
          <w:p w:rsidR="00857C9F" w:rsidRDefault="00857C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857C9F" w:rsidTr="005430A2">
        <w:tc>
          <w:tcPr>
            <w:tcW w:w="709"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1.15.2</w:t>
            </w:r>
          </w:p>
        </w:tc>
        <w:tc>
          <w:tcPr>
            <w:tcW w:w="6523"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Инструктора по физической культуре</w:t>
            </w:r>
          </w:p>
        </w:tc>
        <w:tc>
          <w:tcPr>
            <w:tcW w:w="1132"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да</w:t>
            </w:r>
          </w:p>
        </w:tc>
        <w:tc>
          <w:tcPr>
            <w:tcW w:w="992" w:type="dxa"/>
            <w:tcBorders>
              <w:top w:val="single" w:sz="4" w:space="0" w:color="auto"/>
              <w:left w:val="single" w:sz="4" w:space="0" w:color="auto"/>
              <w:bottom w:val="single" w:sz="4" w:space="0" w:color="auto"/>
              <w:right w:val="single" w:sz="4" w:space="0" w:color="auto"/>
            </w:tcBorders>
          </w:tcPr>
          <w:p w:rsidR="00857C9F" w:rsidRDefault="00857C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c>
          <w:tcPr>
            <w:tcW w:w="992" w:type="dxa"/>
            <w:tcBorders>
              <w:top w:val="single" w:sz="4" w:space="0" w:color="auto"/>
              <w:left w:val="single" w:sz="4" w:space="0" w:color="auto"/>
              <w:bottom w:val="single" w:sz="4" w:space="0" w:color="auto"/>
              <w:right w:val="single" w:sz="4" w:space="0" w:color="auto"/>
            </w:tcBorders>
          </w:tcPr>
          <w:p w:rsidR="00857C9F" w:rsidRDefault="00857C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857C9F" w:rsidTr="005430A2">
        <w:tc>
          <w:tcPr>
            <w:tcW w:w="709"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1.15.3</w:t>
            </w:r>
          </w:p>
        </w:tc>
        <w:tc>
          <w:tcPr>
            <w:tcW w:w="6523"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Учителя-логопеда</w:t>
            </w:r>
          </w:p>
        </w:tc>
        <w:tc>
          <w:tcPr>
            <w:tcW w:w="1132"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да</w:t>
            </w:r>
          </w:p>
        </w:tc>
        <w:tc>
          <w:tcPr>
            <w:tcW w:w="992" w:type="dxa"/>
            <w:tcBorders>
              <w:top w:val="single" w:sz="4" w:space="0" w:color="auto"/>
              <w:left w:val="single" w:sz="4" w:space="0" w:color="auto"/>
              <w:bottom w:val="single" w:sz="4" w:space="0" w:color="auto"/>
              <w:right w:val="single" w:sz="4" w:space="0" w:color="auto"/>
            </w:tcBorders>
          </w:tcPr>
          <w:p w:rsidR="00857C9F" w:rsidRDefault="00857C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c>
          <w:tcPr>
            <w:tcW w:w="992" w:type="dxa"/>
            <w:tcBorders>
              <w:top w:val="single" w:sz="4" w:space="0" w:color="auto"/>
              <w:left w:val="single" w:sz="4" w:space="0" w:color="auto"/>
              <w:bottom w:val="single" w:sz="4" w:space="0" w:color="auto"/>
              <w:right w:val="single" w:sz="4" w:space="0" w:color="auto"/>
            </w:tcBorders>
          </w:tcPr>
          <w:p w:rsidR="00857C9F" w:rsidRDefault="00857C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857C9F" w:rsidTr="005430A2">
        <w:tc>
          <w:tcPr>
            <w:tcW w:w="709"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1.15.4</w:t>
            </w:r>
          </w:p>
        </w:tc>
        <w:tc>
          <w:tcPr>
            <w:tcW w:w="6523"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Логопеда</w:t>
            </w:r>
          </w:p>
        </w:tc>
        <w:tc>
          <w:tcPr>
            <w:tcW w:w="1132"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нет</w:t>
            </w:r>
          </w:p>
        </w:tc>
        <w:tc>
          <w:tcPr>
            <w:tcW w:w="992" w:type="dxa"/>
            <w:tcBorders>
              <w:top w:val="single" w:sz="4" w:space="0" w:color="auto"/>
              <w:left w:val="single" w:sz="4" w:space="0" w:color="auto"/>
              <w:bottom w:val="single" w:sz="4" w:space="0" w:color="auto"/>
              <w:right w:val="single" w:sz="4" w:space="0" w:color="auto"/>
            </w:tcBorders>
          </w:tcPr>
          <w:p w:rsidR="00857C9F" w:rsidRDefault="00857C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992" w:type="dxa"/>
            <w:tcBorders>
              <w:top w:val="single" w:sz="4" w:space="0" w:color="auto"/>
              <w:left w:val="single" w:sz="4" w:space="0" w:color="auto"/>
              <w:bottom w:val="single" w:sz="4" w:space="0" w:color="auto"/>
              <w:right w:val="single" w:sz="4" w:space="0" w:color="auto"/>
            </w:tcBorders>
          </w:tcPr>
          <w:p w:rsidR="00857C9F" w:rsidRDefault="00857C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r>
      <w:tr w:rsidR="00857C9F" w:rsidTr="005430A2">
        <w:tc>
          <w:tcPr>
            <w:tcW w:w="709"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1.15.5</w:t>
            </w:r>
          </w:p>
        </w:tc>
        <w:tc>
          <w:tcPr>
            <w:tcW w:w="6523"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Учителя-дефектолога</w:t>
            </w:r>
          </w:p>
        </w:tc>
        <w:tc>
          <w:tcPr>
            <w:tcW w:w="1132"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нет</w:t>
            </w:r>
          </w:p>
        </w:tc>
        <w:tc>
          <w:tcPr>
            <w:tcW w:w="992" w:type="dxa"/>
            <w:tcBorders>
              <w:top w:val="single" w:sz="4" w:space="0" w:color="auto"/>
              <w:left w:val="single" w:sz="4" w:space="0" w:color="auto"/>
              <w:bottom w:val="single" w:sz="4" w:space="0" w:color="auto"/>
              <w:right w:val="single" w:sz="4" w:space="0" w:color="auto"/>
            </w:tcBorders>
          </w:tcPr>
          <w:p w:rsidR="00857C9F" w:rsidRDefault="00857C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992" w:type="dxa"/>
            <w:tcBorders>
              <w:top w:val="single" w:sz="4" w:space="0" w:color="auto"/>
              <w:left w:val="single" w:sz="4" w:space="0" w:color="auto"/>
              <w:bottom w:val="single" w:sz="4" w:space="0" w:color="auto"/>
              <w:right w:val="single" w:sz="4" w:space="0" w:color="auto"/>
            </w:tcBorders>
          </w:tcPr>
          <w:p w:rsidR="00857C9F" w:rsidRDefault="00857C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r>
      <w:tr w:rsidR="00857C9F" w:rsidTr="005430A2">
        <w:tc>
          <w:tcPr>
            <w:tcW w:w="709"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1.15.6</w:t>
            </w:r>
          </w:p>
        </w:tc>
        <w:tc>
          <w:tcPr>
            <w:tcW w:w="6523"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Педагога-психолога</w:t>
            </w:r>
          </w:p>
        </w:tc>
        <w:tc>
          <w:tcPr>
            <w:tcW w:w="1132"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да</w:t>
            </w:r>
          </w:p>
        </w:tc>
        <w:tc>
          <w:tcPr>
            <w:tcW w:w="992" w:type="dxa"/>
            <w:tcBorders>
              <w:top w:val="single" w:sz="4" w:space="0" w:color="auto"/>
              <w:left w:val="single" w:sz="4" w:space="0" w:color="auto"/>
              <w:bottom w:val="single" w:sz="4" w:space="0" w:color="auto"/>
              <w:right w:val="single" w:sz="4" w:space="0" w:color="auto"/>
            </w:tcBorders>
          </w:tcPr>
          <w:p w:rsidR="00857C9F" w:rsidRDefault="006878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c>
          <w:tcPr>
            <w:tcW w:w="992" w:type="dxa"/>
            <w:tcBorders>
              <w:top w:val="single" w:sz="4" w:space="0" w:color="auto"/>
              <w:left w:val="single" w:sz="4" w:space="0" w:color="auto"/>
              <w:bottom w:val="single" w:sz="4" w:space="0" w:color="auto"/>
              <w:right w:val="single" w:sz="4" w:space="0" w:color="auto"/>
            </w:tcBorders>
          </w:tcPr>
          <w:p w:rsidR="00857C9F" w:rsidRDefault="006878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r>
      <w:tr w:rsidR="00857C9F" w:rsidTr="005430A2">
        <w:tc>
          <w:tcPr>
            <w:tcW w:w="709"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bookmarkStart w:id="2" w:name="Par163"/>
            <w:bookmarkEnd w:id="2"/>
            <w:r>
              <w:t>2.</w:t>
            </w:r>
          </w:p>
        </w:tc>
        <w:tc>
          <w:tcPr>
            <w:tcW w:w="6523"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Инфраструктура</w:t>
            </w:r>
          </w:p>
        </w:tc>
        <w:tc>
          <w:tcPr>
            <w:tcW w:w="1132" w:type="dxa"/>
            <w:tcBorders>
              <w:top w:val="single" w:sz="4" w:space="0" w:color="auto"/>
              <w:left w:val="single" w:sz="4" w:space="0" w:color="auto"/>
              <w:bottom w:val="single" w:sz="4" w:space="0" w:color="auto"/>
              <w:right w:val="single" w:sz="4" w:space="0" w:color="auto"/>
            </w:tcBorders>
          </w:tcPr>
          <w:p w:rsidR="00857C9F" w:rsidRDefault="00857C9F">
            <w:pP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57C9F" w:rsidRDefault="00857C9F">
            <w:pPr>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57C9F" w:rsidRDefault="00857C9F">
            <w:pPr>
              <w:jc w:val="center"/>
              <w:rPr>
                <w:rFonts w:ascii="Times New Roman" w:eastAsia="Times New Roman" w:hAnsi="Times New Roman" w:cs="Times New Roman"/>
                <w:sz w:val="24"/>
                <w:szCs w:val="24"/>
              </w:rPr>
            </w:pPr>
          </w:p>
        </w:tc>
      </w:tr>
      <w:tr w:rsidR="00857C9F" w:rsidTr="005430A2">
        <w:tc>
          <w:tcPr>
            <w:tcW w:w="709"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2.1</w:t>
            </w:r>
          </w:p>
        </w:tc>
        <w:tc>
          <w:tcPr>
            <w:tcW w:w="6523"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Общая площадь помещений, в которых осуществляется образовательная деятельность, в расчете на одного воспитанника</w:t>
            </w:r>
          </w:p>
        </w:tc>
        <w:tc>
          <w:tcPr>
            <w:tcW w:w="1132"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кв. м</w:t>
            </w:r>
          </w:p>
        </w:tc>
        <w:tc>
          <w:tcPr>
            <w:tcW w:w="992" w:type="dxa"/>
            <w:tcBorders>
              <w:top w:val="single" w:sz="4" w:space="0" w:color="auto"/>
              <w:left w:val="single" w:sz="4" w:space="0" w:color="auto"/>
              <w:bottom w:val="single" w:sz="4" w:space="0" w:color="auto"/>
              <w:right w:val="single" w:sz="4" w:space="0" w:color="auto"/>
            </w:tcBorders>
            <w:hideMark/>
          </w:tcPr>
          <w:p w:rsidR="00857C9F" w:rsidRDefault="00857C9F">
            <w:pPr>
              <w:jc w:val="center"/>
              <w:rPr>
                <w:rFonts w:ascii="Times New Roman" w:eastAsia="Times New Roman" w:hAnsi="Times New Roman" w:cs="Times New Roman"/>
                <w:sz w:val="24"/>
                <w:szCs w:val="24"/>
              </w:rPr>
            </w:pPr>
            <w:r>
              <w:t>911кв.м.</w:t>
            </w:r>
          </w:p>
        </w:tc>
        <w:tc>
          <w:tcPr>
            <w:tcW w:w="992" w:type="dxa"/>
            <w:tcBorders>
              <w:top w:val="single" w:sz="4" w:space="0" w:color="auto"/>
              <w:left w:val="single" w:sz="4" w:space="0" w:color="auto"/>
              <w:bottom w:val="single" w:sz="4" w:space="0" w:color="auto"/>
              <w:right w:val="single" w:sz="4" w:space="0" w:color="auto"/>
            </w:tcBorders>
            <w:hideMark/>
          </w:tcPr>
          <w:p w:rsidR="00857C9F" w:rsidRDefault="00857C9F">
            <w:pPr>
              <w:jc w:val="center"/>
              <w:rPr>
                <w:rFonts w:ascii="Times New Roman" w:eastAsia="Times New Roman" w:hAnsi="Times New Roman" w:cs="Times New Roman"/>
                <w:sz w:val="24"/>
                <w:szCs w:val="24"/>
              </w:rPr>
            </w:pPr>
            <w:r>
              <w:t>911кв.м.</w:t>
            </w:r>
          </w:p>
        </w:tc>
      </w:tr>
      <w:tr w:rsidR="00857C9F" w:rsidTr="005430A2">
        <w:tc>
          <w:tcPr>
            <w:tcW w:w="709"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2.2</w:t>
            </w:r>
          </w:p>
        </w:tc>
        <w:tc>
          <w:tcPr>
            <w:tcW w:w="6523"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Площадь помещений для организации дополнительных видов деятельности воспитанников</w:t>
            </w:r>
          </w:p>
        </w:tc>
        <w:tc>
          <w:tcPr>
            <w:tcW w:w="1132"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кв. м</w:t>
            </w:r>
          </w:p>
        </w:tc>
        <w:tc>
          <w:tcPr>
            <w:tcW w:w="992" w:type="dxa"/>
            <w:tcBorders>
              <w:top w:val="single" w:sz="4" w:space="0" w:color="auto"/>
              <w:left w:val="single" w:sz="4" w:space="0" w:color="auto"/>
              <w:bottom w:val="single" w:sz="4" w:space="0" w:color="auto"/>
              <w:right w:val="single" w:sz="4" w:space="0" w:color="auto"/>
            </w:tcBorders>
            <w:hideMark/>
          </w:tcPr>
          <w:p w:rsidR="00857C9F" w:rsidRDefault="00857C9F">
            <w:pPr>
              <w:jc w:val="center"/>
              <w:rPr>
                <w:rFonts w:ascii="Times New Roman" w:eastAsia="Times New Roman" w:hAnsi="Times New Roman" w:cs="Times New Roman"/>
                <w:sz w:val="24"/>
                <w:szCs w:val="24"/>
              </w:rPr>
            </w:pPr>
            <w:r>
              <w:t>0</w:t>
            </w:r>
          </w:p>
        </w:tc>
        <w:tc>
          <w:tcPr>
            <w:tcW w:w="992" w:type="dxa"/>
            <w:tcBorders>
              <w:top w:val="single" w:sz="4" w:space="0" w:color="auto"/>
              <w:left w:val="single" w:sz="4" w:space="0" w:color="auto"/>
              <w:bottom w:val="single" w:sz="4" w:space="0" w:color="auto"/>
              <w:right w:val="single" w:sz="4" w:space="0" w:color="auto"/>
            </w:tcBorders>
            <w:hideMark/>
          </w:tcPr>
          <w:p w:rsidR="00857C9F" w:rsidRDefault="00857C9F">
            <w:pPr>
              <w:jc w:val="center"/>
              <w:rPr>
                <w:rFonts w:ascii="Times New Roman" w:eastAsia="Times New Roman" w:hAnsi="Times New Roman" w:cs="Times New Roman"/>
                <w:sz w:val="24"/>
                <w:szCs w:val="24"/>
              </w:rPr>
            </w:pPr>
            <w:r>
              <w:t>0</w:t>
            </w:r>
          </w:p>
        </w:tc>
      </w:tr>
      <w:tr w:rsidR="00857C9F" w:rsidTr="005430A2">
        <w:tc>
          <w:tcPr>
            <w:tcW w:w="709"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2.3</w:t>
            </w:r>
          </w:p>
        </w:tc>
        <w:tc>
          <w:tcPr>
            <w:tcW w:w="6523"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Наличие физкультурного зала</w:t>
            </w:r>
          </w:p>
        </w:tc>
        <w:tc>
          <w:tcPr>
            <w:tcW w:w="1132"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да</w:t>
            </w:r>
          </w:p>
        </w:tc>
        <w:tc>
          <w:tcPr>
            <w:tcW w:w="992" w:type="dxa"/>
            <w:tcBorders>
              <w:top w:val="single" w:sz="4" w:space="0" w:color="auto"/>
              <w:left w:val="single" w:sz="4" w:space="0" w:color="auto"/>
              <w:bottom w:val="single" w:sz="4" w:space="0" w:color="auto"/>
              <w:right w:val="single" w:sz="4" w:space="0" w:color="auto"/>
            </w:tcBorders>
            <w:hideMark/>
          </w:tcPr>
          <w:p w:rsidR="00857C9F" w:rsidRDefault="00857C9F">
            <w:pPr>
              <w:jc w:val="center"/>
              <w:rPr>
                <w:rFonts w:ascii="Times New Roman" w:eastAsia="Times New Roman" w:hAnsi="Times New Roman" w:cs="Times New Roman"/>
                <w:sz w:val="24"/>
                <w:szCs w:val="24"/>
              </w:rPr>
            </w:pPr>
            <w:r>
              <w:t>да</w:t>
            </w:r>
          </w:p>
        </w:tc>
        <w:tc>
          <w:tcPr>
            <w:tcW w:w="992" w:type="dxa"/>
            <w:tcBorders>
              <w:top w:val="single" w:sz="4" w:space="0" w:color="auto"/>
              <w:left w:val="single" w:sz="4" w:space="0" w:color="auto"/>
              <w:bottom w:val="single" w:sz="4" w:space="0" w:color="auto"/>
              <w:right w:val="single" w:sz="4" w:space="0" w:color="auto"/>
            </w:tcBorders>
            <w:hideMark/>
          </w:tcPr>
          <w:p w:rsidR="00857C9F" w:rsidRDefault="00857C9F">
            <w:pPr>
              <w:jc w:val="center"/>
              <w:rPr>
                <w:rFonts w:ascii="Times New Roman" w:eastAsia="Times New Roman" w:hAnsi="Times New Roman" w:cs="Times New Roman"/>
                <w:sz w:val="24"/>
                <w:szCs w:val="24"/>
              </w:rPr>
            </w:pPr>
            <w:r>
              <w:t>да</w:t>
            </w:r>
          </w:p>
        </w:tc>
      </w:tr>
      <w:tr w:rsidR="00857C9F" w:rsidTr="005430A2">
        <w:tc>
          <w:tcPr>
            <w:tcW w:w="709"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2.4</w:t>
            </w:r>
          </w:p>
        </w:tc>
        <w:tc>
          <w:tcPr>
            <w:tcW w:w="6523"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Наличие музыкального зала</w:t>
            </w:r>
          </w:p>
        </w:tc>
        <w:tc>
          <w:tcPr>
            <w:tcW w:w="1132"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нет</w:t>
            </w:r>
          </w:p>
        </w:tc>
        <w:tc>
          <w:tcPr>
            <w:tcW w:w="992" w:type="dxa"/>
            <w:tcBorders>
              <w:top w:val="single" w:sz="4" w:space="0" w:color="auto"/>
              <w:left w:val="single" w:sz="4" w:space="0" w:color="auto"/>
              <w:bottom w:val="single" w:sz="4" w:space="0" w:color="auto"/>
              <w:right w:val="single" w:sz="4" w:space="0" w:color="auto"/>
            </w:tcBorders>
            <w:hideMark/>
          </w:tcPr>
          <w:p w:rsidR="00857C9F" w:rsidRDefault="00857C9F">
            <w:pPr>
              <w:jc w:val="center"/>
              <w:rPr>
                <w:rFonts w:ascii="Times New Roman" w:eastAsia="Times New Roman" w:hAnsi="Times New Roman" w:cs="Times New Roman"/>
                <w:sz w:val="24"/>
                <w:szCs w:val="24"/>
              </w:rPr>
            </w:pPr>
            <w:r>
              <w:t>нет</w:t>
            </w:r>
          </w:p>
        </w:tc>
        <w:tc>
          <w:tcPr>
            <w:tcW w:w="992" w:type="dxa"/>
            <w:tcBorders>
              <w:top w:val="single" w:sz="4" w:space="0" w:color="auto"/>
              <w:left w:val="single" w:sz="4" w:space="0" w:color="auto"/>
              <w:bottom w:val="single" w:sz="4" w:space="0" w:color="auto"/>
              <w:right w:val="single" w:sz="4" w:space="0" w:color="auto"/>
            </w:tcBorders>
            <w:hideMark/>
          </w:tcPr>
          <w:p w:rsidR="00857C9F" w:rsidRDefault="00857C9F">
            <w:pPr>
              <w:jc w:val="center"/>
              <w:rPr>
                <w:rFonts w:ascii="Times New Roman" w:eastAsia="Times New Roman" w:hAnsi="Times New Roman" w:cs="Times New Roman"/>
                <w:sz w:val="24"/>
                <w:szCs w:val="24"/>
              </w:rPr>
            </w:pPr>
            <w:r>
              <w:t>нет</w:t>
            </w:r>
          </w:p>
        </w:tc>
      </w:tr>
      <w:tr w:rsidR="00857C9F" w:rsidTr="005430A2">
        <w:tc>
          <w:tcPr>
            <w:tcW w:w="709"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2.5</w:t>
            </w:r>
          </w:p>
        </w:tc>
        <w:tc>
          <w:tcPr>
            <w:tcW w:w="6523"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Наличие прогулочных площадок, обеспечивающих физическую активность и разнообразную игровую деятельность воспитанников на прогулке</w:t>
            </w:r>
          </w:p>
        </w:tc>
        <w:tc>
          <w:tcPr>
            <w:tcW w:w="1132" w:type="dxa"/>
            <w:tcBorders>
              <w:top w:val="single" w:sz="4" w:space="0" w:color="auto"/>
              <w:left w:val="single" w:sz="4" w:space="0" w:color="auto"/>
              <w:bottom w:val="single" w:sz="4" w:space="0" w:color="auto"/>
              <w:right w:val="single" w:sz="4" w:space="0" w:color="auto"/>
            </w:tcBorders>
            <w:hideMark/>
          </w:tcPr>
          <w:p w:rsidR="00857C9F" w:rsidRDefault="00857C9F">
            <w:pPr>
              <w:rPr>
                <w:rFonts w:ascii="Times New Roman" w:eastAsia="Times New Roman" w:hAnsi="Times New Roman" w:cs="Times New Roman"/>
                <w:sz w:val="24"/>
                <w:szCs w:val="24"/>
              </w:rPr>
            </w:pPr>
            <w:r>
              <w:t>да</w:t>
            </w:r>
          </w:p>
        </w:tc>
        <w:tc>
          <w:tcPr>
            <w:tcW w:w="992" w:type="dxa"/>
            <w:tcBorders>
              <w:top w:val="single" w:sz="4" w:space="0" w:color="auto"/>
              <w:left w:val="single" w:sz="4" w:space="0" w:color="auto"/>
              <w:bottom w:val="single" w:sz="4" w:space="0" w:color="auto"/>
              <w:right w:val="single" w:sz="4" w:space="0" w:color="auto"/>
            </w:tcBorders>
            <w:hideMark/>
          </w:tcPr>
          <w:p w:rsidR="00857C9F" w:rsidRDefault="00857C9F">
            <w:pPr>
              <w:jc w:val="center"/>
              <w:rPr>
                <w:rFonts w:ascii="Times New Roman" w:eastAsia="Times New Roman" w:hAnsi="Times New Roman" w:cs="Times New Roman"/>
                <w:sz w:val="24"/>
                <w:szCs w:val="24"/>
              </w:rPr>
            </w:pPr>
            <w:r>
              <w:t>да</w:t>
            </w:r>
          </w:p>
        </w:tc>
        <w:tc>
          <w:tcPr>
            <w:tcW w:w="992" w:type="dxa"/>
            <w:tcBorders>
              <w:top w:val="single" w:sz="4" w:space="0" w:color="auto"/>
              <w:left w:val="single" w:sz="4" w:space="0" w:color="auto"/>
              <w:bottom w:val="single" w:sz="4" w:space="0" w:color="auto"/>
              <w:right w:val="single" w:sz="4" w:space="0" w:color="auto"/>
            </w:tcBorders>
            <w:hideMark/>
          </w:tcPr>
          <w:p w:rsidR="00857C9F" w:rsidRDefault="00857C9F">
            <w:pPr>
              <w:jc w:val="center"/>
              <w:rPr>
                <w:rFonts w:ascii="Times New Roman" w:eastAsia="Times New Roman" w:hAnsi="Times New Roman" w:cs="Times New Roman"/>
                <w:sz w:val="24"/>
                <w:szCs w:val="24"/>
              </w:rPr>
            </w:pPr>
            <w:r>
              <w:t>да</w:t>
            </w:r>
          </w:p>
        </w:tc>
      </w:tr>
    </w:tbl>
    <w:p w:rsidR="00D2339D" w:rsidRPr="00D2339D" w:rsidRDefault="00D2339D" w:rsidP="00D2339D">
      <w:pPr>
        <w:pStyle w:val="a4"/>
        <w:numPr>
          <w:ilvl w:val="0"/>
          <w:numId w:val="10"/>
        </w:numPr>
        <w:rPr>
          <w:rFonts w:eastAsia="Times New Roman"/>
        </w:rPr>
      </w:pPr>
    </w:p>
    <w:p w:rsidR="00D2339D" w:rsidRDefault="00D2339D" w:rsidP="00D2339D">
      <w:pPr>
        <w:pStyle w:val="a4"/>
        <w:numPr>
          <w:ilvl w:val="0"/>
          <w:numId w:val="10"/>
        </w:numPr>
      </w:pPr>
    </w:p>
    <w:p w:rsidR="00D2339D" w:rsidRDefault="00D2339D" w:rsidP="00D2339D">
      <w:pPr>
        <w:pStyle w:val="a4"/>
        <w:numPr>
          <w:ilvl w:val="0"/>
          <w:numId w:val="10"/>
        </w:numPr>
      </w:pPr>
    </w:p>
    <w:p w:rsidR="00C77580" w:rsidRDefault="00C77580"/>
    <w:sectPr w:rsidR="00C77580" w:rsidSect="00DB68F1">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D44" w:rsidRDefault="00E83D44" w:rsidP="00F91C43">
      <w:pPr>
        <w:spacing w:line="240" w:lineRule="auto"/>
      </w:pPr>
      <w:r>
        <w:separator/>
      </w:r>
    </w:p>
  </w:endnote>
  <w:endnote w:type="continuationSeparator" w:id="0">
    <w:p w:rsidR="00E83D44" w:rsidRDefault="00E83D44" w:rsidP="00F91C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D44" w:rsidRDefault="00E83D44" w:rsidP="00F91C43">
      <w:pPr>
        <w:spacing w:line="240" w:lineRule="auto"/>
      </w:pPr>
      <w:r>
        <w:separator/>
      </w:r>
    </w:p>
  </w:footnote>
  <w:footnote w:type="continuationSeparator" w:id="0">
    <w:p w:rsidR="00E83D44" w:rsidRDefault="00E83D44" w:rsidP="00F91C4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69FA"/>
    <w:multiLevelType w:val="hybridMultilevel"/>
    <w:tmpl w:val="EA206BB6"/>
    <w:lvl w:ilvl="0" w:tplc="04190005">
      <w:start w:val="1"/>
      <w:numFmt w:val="bullet"/>
      <w:lvlText w:val=""/>
      <w:lvlJc w:val="left"/>
      <w:pPr>
        <w:tabs>
          <w:tab w:val="num" w:pos="2520"/>
        </w:tabs>
        <w:ind w:left="2520" w:hanging="360"/>
      </w:pPr>
      <w:rPr>
        <w:rFonts w:ascii="Wingdings" w:hAnsi="Wingdings" w:cs="Wingdings" w:hint="default"/>
      </w:rPr>
    </w:lvl>
    <w:lvl w:ilvl="1" w:tplc="FA64822A">
      <w:start w:val="1"/>
      <w:numFmt w:val="bullet"/>
      <w:lvlText w:val="-"/>
      <w:lvlJc w:val="left"/>
      <w:pPr>
        <w:tabs>
          <w:tab w:val="num" w:pos="502"/>
        </w:tabs>
        <w:ind w:left="502"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16164F4"/>
    <w:multiLevelType w:val="hybridMultilevel"/>
    <w:tmpl w:val="54E40784"/>
    <w:lvl w:ilvl="0" w:tplc="AC8AC94C">
      <w:start w:val="1"/>
      <w:numFmt w:val="bullet"/>
      <w:lvlText w:val=""/>
      <w:lvlJc w:val="left"/>
      <w:pPr>
        <w:ind w:left="1440" w:hanging="360"/>
      </w:pPr>
      <w:rPr>
        <w:rFonts w:ascii="Symbol" w:hAnsi="Symbol" w:cs="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AF30C2B"/>
    <w:multiLevelType w:val="hybridMultilevel"/>
    <w:tmpl w:val="096E3D58"/>
    <w:lvl w:ilvl="0" w:tplc="FA64822A">
      <w:start w:val="1"/>
      <w:numFmt w:val="bullet"/>
      <w:lvlText w:val="-"/>
      <w:lvlJc w:val="left"/>
      <w:pPr>
        <w:tabs>
          <w:tab w:val="num" w:pos="3600"/>
        </w:tabs>
        <w:ind w:left="3600" w:hanging="360"/>
      </w:pPr>
      <w:rPr>
        <w:rFonts w:ascii="Courier New" w:hAnsi="Courier New" w:cs="Courier New" w:hint="default"/>
      </w:rPr>
    </w:lvl>
    <w:lvl w:ilvl="1" w:tplc="FA64822A">
      <w:start w:val="1"/>
      <w:numFmt w:val="bullet"/>
      <w:lvlText w:val="-"/>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3">
    <w:nsid w:val="1E781158"/>
    <w:multiLevelType w:val="hybridMultilevel"/>
    <w:tmpl w:val="727803DA"/>
    <w:lvl w:ilvl="0" w:tplc="2CBA2A6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D66513"/>
    <w:multiLevelType w:val="hybridMultilevel"/>
    <w:tmpl w:val="930A6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7C386C"/>
    <w:multiLevelType w:val="multilevel"/>
    <w:tmpl w:val="B072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7E6A97"/>
    <w:multiLevelType w:val="multilevel"/>
    <w:tmpl w:val="0170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296C77"/>
    <w:multiLevelType w:val="hybridMultilevel"/>
    <w:tmpl w:val="24145E10"/>
    <w:lvl w:ilvl="0" w:tplc="14F69760">
      <w:start w:val="1"/>
      <w:numFmt w:val="bullet"/>
      <w:lvlText w:val=""/>
      <w:lvlJc w:val="left"/>
      <w:pPr>
        <w:ind w:left="1146" w:hanging="360"/>
      </w:pPr>
      <w:rPr>
        <w:rFonts w:ascii="Symbol" w:hAnsi="Symbol" w:cs="Symbol" w:hint="default"/>
        <w:sz w:val="16"/>
        <w:szCs w:val="16"/>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8">
    <w:nsid w:val="321762B1"/>
    <w:multiLevelType w:val="hybridMultilevel"/>
    <w:tmpl w:val="D310AEC6"/>
    <w:lvl w:ilvl="0" w:tplc="91A86DE4">
      <w:start w:val="1"/>
      <w:numFmt w:val="bullet"/>
      <w:lvlText w:val=""/>
      <w:lvlJc w:val="left"/>
      <w:pPr>
        <w:tabs>
          <w:tab w:val="num" w:pos="720"/>
        </w:tabs>
        <w:ind w:left="720" w:hanging="360"/>
      </w:pPr>
      <w:rPr>
        <w:rFonts w:ascii="Symbol" w:hAnsi="Symbol" w:cs="Symbol" w:hint="default"/>
      </w:rPr>
    </w:lvl>
    <w:lvl w:ilvl="1" w:tplc="FA64822A">
      <w:start w:val="1"/>
      <w:numFmt w:val="bullet"/>
      <w:lvlText w:val="-"/>
      <w:lvlJc w:val="left"/>
      <w:pPr>
        <w:tabs>
          <w:tab w:val="num" w:pos="2520"/>
        </w:tabs>
        <w:ind w:left="252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223220A"/>
    <w:multiLevelType w:val="multilevel"/>
    <w:tmpl w:val="1830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457425"/>
    <w:multiLevelType w:val="multilevel"/>
    <w:tmpl w:val="F344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CE2A3E"/>
    <w:multiLevelType w:val="hybridMultilevel"/>
    <w:tmpl w:val="8A9E3A78"/>
    <w:lvl w:ilvl="0" w:tplc="FA64822A">
      <w:start w:val="1"/>
      <w:numFmt w:val="bullet"/>
      <w:lvlText w:val="-"/>
      <w:lvlJc w:val="left"/>
      <w:pPr>
        <w:tabs>
          <w:tab w:val="num" w:pos="2946"/>
        </w:tabs>
        <w:ind w:left="2946" w:hanging="360"/>
      </w:pPr>
      <w:rPr>
        <w:rFonts w:ascii="Courier New" w:hAnsi="Courier New" w:cs="Courier New"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12">
    <w:nsid w:val="3D203D63"/>
    <w:multiLevelType w:val="hybridMultilevel"/>
    <w:tmpl w:val="9CCCA6C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4DA577FF"/>
    <w:multiLevelType w:val="multilevel"/>
    <w:tmpl w:val="9E50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670E13"/>
    <w:multiLevelType w:val="hybridMultilevel"/>
    <w:tmpl w:val="1D64F732"/>
    <w:lvl w:ilvl="0" w:tplc="FA64822A">
      <w:start w:val="1"/>
      <w:numFmt w:val="bullet"/>
      <w:lvlText w:val="-"/>
      <w:lvlJc w:val="left"/>
      <w:pPr>
        <w:tabs>
          <w:tab w:val="num" w:pos="2520"/>
        </w:tabs>
        <w:ind w:left="25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F984B2A"/>
    <w:multiLevelType w:val="hybridMultilevel"/>
    <w:tmpl w:val="9C2A8B06"/>
    <w:lvl w:ilvl="0" w:tplc="FA64822A">
      <w:start w:val="1"/>
      <w:numFmt w:val="bullet"/>
      <w:lvlText w:val="-"/>
      <w:lvlJc w:val="left"/>
      <w:pPr>
        <w:tabs>
          <w:tab w:val="num" w:pos="2520"/>
        </w:tabs>
        <w:ind w:left="2520" w:hanging="360"/>
      </w:pPr>
      <w:rPr>
        <w:rFonts w:ascii="Courier New" w:hAnsi="Courier New" w:cs="Courier New"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526828D1"/>
    <w:multiLevelType w:val="hybridMultilevel"/>
    <w:tmpl w:val="54E40C34"/>
    <w:lvl w:ilvl="0" w:tplc="6E504C38">
      <w:start w:val="1"/>
      <w:numFmt w:val="upperRoman"/>
      <w:lvlText w:val="%1."/>
      <w:lvlJc w:val="left"/>
      <w:pPr>
        <w:tabs>
          <w:tab w:val="num" w:pos="1146"/>
        </w:tabs>
        <w:ind w:left="1146" w:hanging="72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7">
    <w:nsid w:val="66BE4584"/>
    <w:multiLevelType w:val="hybridMultilevel"/>
    <w:tmpl w:val="5F7E0040"/>
    <w:lvl w:ilvl="0" w:tplc="AFD8861C">
      <w:start w:val="2"/>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E3668F5"/>
    <w:multiLevelType w:val="hybridMultilevel"/>
    <w:tmpl w:val="BF3A9150"/>
    <w:lvl w:ilvl="0" w:tplc="E962D8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D56BC5"/>
    <w:multiLevelType w:val="multilevel"/>
    <w:tmpl w:val="7DFA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7"/>
  </w:num>
  <w:num w:numId="4">
    <w:abstractNumId w:val="16"/>
  </w:num>
  <w:num w:numId="5">
    <w:abstractNumId w:val="2"/>
  </w:num>
  <w:num w:numId="6">
    <w:abstractNumId w:val="0"/>
  </w:num>
  <w:num w:numId="7">
    <w:abstractNumId w:val="8"/>
  </w:num>
  <w:num w:numId="8">
    <w:abstractNumId w:val="11"/>
  </w:num>
  <w:num w:numId="9">
    <w:abstractNumId w:val="14"/>
  </w:num>
  <w:num w:numId="10">
    <w:abstractNumId w:val="15"/>
  </w:num>
  <w:num w:numId="11">
    <w:abstractNumId w:val="18"/>
  </w:num>
  <w:num w:numId="12">
    <w:abstractNumId w:val="12"/>
  </w:num>
  <w:num w:numId="13">
    <w:abstractNumId w:val="3"/>
  </w:num>
  <w:num w:numId="14">
    <w:abstractNumId w:val="4"/>
  </w:num>
  <w:num w:numId="15">
    <w:abstractNumId w:val="19"/>
  </w:num>
  <w:num w:numId="16">
    <w:abstractNumId w:val="6"/>
  </w:num>
  <w:num w:numId="17">
    <w:abstractNumId w:val="9"/>
  </w:num>
  <w:num w:numId="18">
    <w:abstractNumId w:val="10"/>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1716"/>
    <w:rsid w:val="00017F1B"/>
    <w:rsid w:val="00027EF4"/>
    <w:rsid w:val="0003444E"/>
    <w:rsid w:val="0007475E"/>
    <w:rsid w:val="00077488"/>
    <w:rsid w:val="00115CA2"/>
    <w:rsid w:val="001735D3"/>
    <w:rsid w:val="00191B15"/>
    <w:rsid w:val="00231791"/>
    <w:rsid w:val="00292502"/>
    <w:rsid w:val="002A774D"/>
    <w:rsid w:val="002F42AF"/>
    <w:rsid w:val="0031522E"/>
    <w:rsid w:val="0032332E"/>
    <w:rsid w:val="0037401C"/>
    <w:rsid w:val="003E0C51"/>
    <w:rsid w:val="003F66CD"/>
    <w:rsid w:val="00412A0B"/>
    <w:rsid w:val="00452072"/>
    <w:rsid w:val="004539F5"/>
    <w:rsid w:val="00490D1B"/>
    <w:rsid w:val="004A474F"/>
    <w:rsid w:val="00502C9B"/>
    <w:rsid w:val="00526890"/>
    <w:rsid w:val="005430A2"/>
    <w:rsid w:val="00561716"/>
    <w:rsid w:val="00565AEC"/>
    <w:rsid w:val="005B243D"/>
    <w:rsid w:val="00611A49"/>
    <w:rsid w:val="00637744"/>
    <w:rsid w:val="00651A2E"/>
    <w:rsid w:val="00662EA5"/>
    <w:rsid w:val="00674D02"/>
    <w:rsid w:val="00677B71"/>
    <w:rsid w:val="006868EE"/>
    <w:rsid w:val="0068781F"/>
    <w:rsid w:val="006D166A"/>
    <w:rsid w:val="006F0742"/>
    <w:rsid w:val="006F3922"/>
    <w:rsid w:val="0073620F"/>
    <w:rsid w:val="00745CAA"/>
    <w:rsid w:val="00802353"/>
    <w:rsid w:val="00806305"/>
    <w:rsid w:val="00841F5B"/>
    <w:rsid w:val="008530A1"/>
    <w:rsid w:val="00854CAB"/>
    <w:rsid w:val="00857C9F"/>
    <w:rsid w:val="00863E00"/>
    <w:rsid w:val="008B5DF9"/>
    <w:rsid w:val="00940A72"/>
    <w:rsid w:val="009413EA"/>
    <w:rsid w:val="00963BCE"/>
    <w:rsid w:val="009753DE"/>
    <w:rsid w:val="00982642"/>
    <w:rsid w:val="009C0802"/>
    <w:rsid w:val="00A27C13"/>
    <w:rsid w:val="00AA18DC"/>
    <w:rsid w:val="00AE0669"/>
    <w:rsid w:val="00B63284"/>
    <w:rsid w:val="00B65FD1"/>
    <w:rsid w:val="00B8413B"/>
    <w:rsid w:val="00B87C9C"/>
    <w:rsid w:val="00BB7945"/>
    <w:rsid w:val="00BF54D3"/>
    <w:rsid w:val="00C037F2"/>
    <w:rsid w:val="00C51B29"/>
    <w:rsid w:val="00C53B44"/>
    <w:rsid w:val="00C626B9"/>
    <w:rsid w:val="00C77580"/>
    <w:rsid w:val="00C87E4A"/>
    <w:rsid w:val="00CC69EB"/>
    <w:rsid w:val="00D070E8"/>
    <w:rsid w:val="00D17C97"/>
    <w:rsid w:val="00D2339D"/>
    <w:rsid w:val="00D3195B"/>
    <w:rsid w:val="00D51381"/>
    <w:rsid w:val="00D73369"/>
    <w:rsid w:val="00D95AE2"/>
    <w:rsid w:val="00DA1AF0"/>
    <w:rsid w:val="00DA6966"/>
    <w:rsid w:val="00DB0B26"/>
    <w:rsid w:val="00DB68F1"/>
    <w:rsid w:val="00DC6FAF"/>
    <w:rsid w:val="00DD4640"/>
    <w:rsid w:val="00E16181"/>
    <w:rsid w:val="00E40688"/>
    <w:rsid w:val="00E51B22"/>
    <w:rsid w:val="00E67249"/>
    <w:rsid w:val="00E83D44"/>
    <w:rsid w:val="00EC0F21"/>
    <w:rsid w:val="00F36C90"/>
    <w:rsid w:val="00F91C43"/>
    <w:rsid w:val="00F9771C"/>
    <w:rsid w:val="00FA2C3E"/>
    <w:rsid w:val="00FC1461"/>
    <w:rsid w:val="00FC7F7A"/>
    <w:rsid w:val="00FE5C30"/>
    <w:rsid w:val="00FF43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69"/>
    <w:pPr>
      <w:spacing w:after="0"/>
      <w:jc w:val="both"/>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73369"/>
    <w:pPr>
      <w:spacing w:after="0" w:line="240" w:lineRule="auto"/>
    </w:pPr>
    <w:rPr>
      <w:rFonts w:ascii="Calibri" w:eastAsia="Times New Roman" w:hAnsi="Calibri" w:cs="Calibri"/>
      <w:lang w:eastAsia="ru-RU"/>
    </w:rPr>
  </w:style>
  <w:style w:type="paragraph" w:styleId="a4">
    <w:name w:val="List Paragraph"/>
    <w:basedOn w:val="a"/>
    <w:uiPriority w:val="99"/>
    <w:qFormat/>
    <w:rsid w:val="00D73369"/>
    <w:pPr>
      <w:ind w:left="720"/>
    </w:pPr>
  </w:style>
  <w:style w:type="character" w:styleId="a5">
    <w:name w:val="Hyperlink"/>
    <w:uiPriority w:val="99"/>
    <w:rsid w:val="00D73369"/>
    <w:rPr>
      <w:color w:val="0000FF"/>
      <w:u w:val="single"/>
    </w:rPr>
  </w:style>
  <w:style w:type="paragraph" w:styleId="a6">
    <w:name w:val="Normal (Web)"/>
    <w:basedOn w:val="a"/>
    <w:uiPriority w:val="99"/>
    <w:semiHidden/>
    <w:rsid w:val="00D73369"/>
    <w:rPr>
      <w:sz w:val="24"/>
      <w:szCs w:val="24"/>
    </w:rPr>
  </w:style>
  <w:style w:type="character" w:customStyle="1" w:styleId="a7">
    <w:name w:val="Основной текст Знак"/>
    <w:aliases w:val="Body Text Char Знак"/>
    <w:link w:val="a8"/>
    <w:uiPriority w:val="99"/>
    <w:rsid w:val="00D73369"/>
    <w:rPr>
      <w:rFonts w:ascii="Calibri" w:hAnsi="Calibri" w:cs="Calibri"/>
      <w:sz w:val="28"/>
      <w:szCs w:val="28"/>
      <w:lang w:eastAsia="ru-RU"/>
    </w:rPr>
  </w:style>
  <w:style w:type="paragraph" w:styleId="a8">
    <w:name w:val="Body Text"/>
    <w:aliases w:val="Body Text Char"/>
    <w:basedOn w:val="a"/>
    <w:link w:val="a7"/>
    <w:uiPriority w:val="99"/>
    <w:rsid w:val="00D73369"/>
    <w:pPr>
      <w:spacing w:line="240" w:lineRule="auto"/>
    </w:pPr>
    <w:rPr>
      <w:rFonts w:eastAsiaTheme="minorHAnsi"/>
      <w:sz w:val="28"/>
      <w:szCs w:val="28"/>
      <w:lang w:eastAsia="ru-RU"/>
    </w:rPr>
  </w:style>
  <w:style w:type="character" w:customStyle="1" w:styleId="1">
    <w:name w:val="Основной текст Знак1"/>
    <w:basedOn w:val="a0"/>
    <w:uiPriority w:val="99"/>
    <w:semiHidden/>
    <w:rsid w:val="00D73369"/>
    <w:rPr>
      <w:rFonts w:ascii="Calibri" w:eastAsia="Calibri" w:hAnsi="Calibri" w:cs="Calibri"/>
    </w:rPr>
  </w:style>
  <w:style w:type="character" w:customStyle="1" w:styleId="4">
    <w:name w:val="Основной текст (4)_"/>
    <w:link w:val="40"/>
    <w:rsid w:val="00D73369"/>
    <w:rPr>
      <w:b/>
      <w:bCs/>
      <w:shd w:val="clear" w:color="auto" w:fill="FFFFFF"/>
    </w:rPr>
  </w:style>
  <w:style w:type="paragraph" w:customStyle="1" w:styleId="40">
    <w:name w:val="Основной текст (4)"/>
    <w:basedOn w:val="a"/>
    <w:link w:val="4"/>
    <w:rsid w:val="00D73369"/>
    <w:pPr>
      <w:shd w:val="clear" w:color="auto" w:fill="FFFFFF"/>
      <w:spacing w:before="120" w:after="120" w:line="240" w:lineRule="atLeast"/>
      <w:jc w:val="left"/>
    </w:pPr>
    <w:rPr>
      <w:rFonts w:asciiTheme="minorHAnsi" w:eastAsiaTheme="minorHAnsi" w:hAnsiTheme="minorHAnsi" w:cstheme="minorBidi"/>
      <w:b/>
      <w:bCs/>
    </w:rPr>
  </w:style>
  <w:style w:type="character" w:customStyle="1" w:styleId="3">
    <w:name w:val="Основной текст (3)_"/>
    <w:link w:val="30"/>
    <w:rsid w:val="00D73369"/>
    <w:rPr>
      <w:b/>
      <w:bCs/>
      <w:i/>
      <w:iCs/>
      <w:sz w:val="18"/>
      <w:szCs w:val="18"/>
      <w:shd w:val="clear" w:color="auto" w:fill="FFFFFF"/>
    </w:rPr>
  </w:style>
  <w:style w:type="paragraph" w:customStyle="1" w:styleId="30">
    <w:name w:val="Основной текст (3)"/>
    <w:basedOn w:val="a"/>
    <w:link w:val="3"/>
    <w:rsid w:val="00D73369"/>
    <w:pPr>
      <w:shd w:val="clear" w:color="auto" w:fill="FFFFFF"/>
      <w:spacing w:line="240" w:lineRule="atLeast"/>
    </w:pPr>
    <w:rPr>
      <w:rFonts w:asciiTheme="minorHAnsi" w:eastAsiaTheme="minorHAnsi" w:hAnsiTheme="minorHAnsi" w:cstheme="minorBidi"/>
      <w:b/>
      <w:bCs/>
      <w:i/>
      <w:iCs/>
      <w:sz w:val="18"/>
      <w:szCs w:val="18"/>
    </w:rPr>
  </w:style>
  <w:style w:type="character" w:customStyle="1" w:styleId="a9">
    <w:name w:val="Подпись к таблице_"/>
    <w:link w:val="aa"/>
    <w:rsid w:val="00D73369"/>
    <w:rPr>
      <w:rFonts w:ascii="Tahoma" w:hAnsi="Tahoma"/>
      <w:b/>
      <w:bCs/>
      <w:sz w:val="14"/>
      <w:szCs w:val="14"/>
      <w:shd w:val="clear" w:color="auto" w:fill="FFFFFF"/>
    </w:rPr>
  </w:style>
  <w:style w:type="paragraph" w:customStyle="1" w:styleId="aa">
    <w:name w:val="Подпись к таблице"/>
    <w:basedOn w:val="a"/>
    <w:link w:val="a9"/>
    <w:rsid w:val="00D73369"/>
    <w:pPr>
      <w:shd w:val="clear" w:color="auto" w:fill="FFFFFF"/>
      <w:spacing w:line="240" w:lineRule="atLeast"/>
      <w:jc w:val="left"/>
    </w:pPr>
    <w:rPr>
      <w:rFonts w:ascii="Tahoma" w:eastAsiaTheme="minorHAnsi" w:hAnsi="Tahoma" w:cstheme="minorBidi"/>
      <w:b/>
      <w:bCs/>
      <w:sz w:val="14"/>
      <w:szCs w:val="14"/>
    </w:rPr>
  </w:style>
  <w:style w:type="paragraph" w:styleId="31">
    <w:name w:val="Body Text 3"/>
    <w:basedOn w:val="a"/>
    <w:link w:val="32"/>
    <w:uiPriority w:val="99"/>
    <w:semiHidden/>
    <w:unhideWhenUsed/>
    <w:rsid w:val="00982642"/>
    <w:pPr>
      <w:spacing w:after="120"/>
    </w:pPr>
    <w:rPr>
      <w:sz w:val="16"/>
      <w:szCs w:val="16"/>
    </w:rPr>
  </w:style>
  <w:style w:type="character" w:customStyle="1" w:styleId="32">
    <w:name w:val="Основной текст 3 Знак"/>
    <w:basedOn w:val="a0"/>
    <w:link w:val="31"/>
    <w:uiPriority w:val="99"/>
    <w:semiHidden/>
    <w:rsid w:val="00982642"/>
    <w:rPr>
      <w:rFonts w:ascii="Calibri" w:eastAsia="Calibri" w:hAnsi="Calibri" w:cs="Calibri"/>
      <w:sz w:val="16"/>
      <w:szCs w:val="16"/>
    </w:rPr>
  </w:style>
  <w:style w:type="table" w:styleId="ab">
    <w:name w:val="Table Grid"/>
    <w:basedOn w:val="a1"/>
    <w:rsid w:val="00982642"/>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F91C43"/>
    <w:pPr>
      <w:tabs>
        <w:tab w:val="center" w:pos="4677"/>
        <w:tab w:val="right" w:pos="9355"/>
      </w:tabs>
      <w:spacing w:line="240" w:lineRule="auto"/>
    </w:pPr>
  </w:style>
  <w:style w:type="character" w:customStyle="1" w:styleId="ad">
    <w:name w:val="Верхний колонтитул Знак"/>
    <w:basedOn w:val="a0"/>
    <w:link w:val="ac"/>
    <w:uiPriority w:val="99"/>
    <w:rsid w:val="00F91C43"/>
    <w:rPr>
      <w:rFonts w:ascii="Calibri" w:eastAsia="Calibri" w:hAnsi="Calibri" w:cs="Calibri"/>
    </w:rPr>
  </w:style>
  <w:style w:type="paragraph" w:styleId="ae">
    <w:name w:val="footer"/>
    <w:basedOn w:val="a"/>
    <w:link w:val="af"/>
    <w:uiPriority w:val="99"/>
    <w:unhideWhenUsed/>
    <w:rsid w:val="00F91C43"/>
    <w:pPr>
      <w:tabs>
        <w:tab w:val="center" w:pos="4677"/>
        <w:tab w:val="right" w:pos="9355"/>
      </w:tabs>
      <w:spacing w:line="240" w:lineRule="auto"/>
    </w:pPr>
  </w:style>
  <w:style w:type="character" w:customStyle="1" w:styleId="af">
    <w:name w:val="Нижний колонтитул Знак"/>
    <w:basedOn w:val="a0"/>
    <w:link w:val="ae"/>
    <w:uiPriority w:val="99"/>
    <w:rsid w:val="00F91C43"/>
    <w:rPr>
      <w:rFonts w:ascii="Calibri" w:eastAsia="Calibri" w:hAnsi="Calibri" w:cs="Calibri"/>
    </w:rPr>
  </w:style>
  <w:style w:type="paragraph" w:styleId="af0">
    <w:name w:val="Balloon Text"/>
    <w:basedOn w:val="a"/>
    <w:link w:val="af1"/>
    <w:uiPriority w:val="99"/>
    <w:semiHidden/>
    <w:unhideWhenUsed/>
    <w:rsid w:val="0032332E"/>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2332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69"/>
    <w:pPr>
      <w:spacing w:after="0"/>
      <w:jc w:val="both"/>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73369"/>
    <w:pPr>
      <w:spacing w:after="0" w:line="240" w:lineRule="auto"/>
    </w:pPr>
    <w:rPr>
      <w:rFonts w:ascii="Calibri" w:eastAsia="Times New Roman" w:hAnsi="Calibri" w:cs="Calibri"/>
      <w:lang w:eastAsia="ru-RU"/>
    </w:rPr>
  </w:style>
  <w:style w:type="paragraph" w:styleId="a4">
    <w:name w:val="List Paragraph"/>
    <w:basedOn w:val="a"/>
    <w:uiPriority w:val="99"/>
    <w:qFormat/>
    <w:rsid w:val="00D73369"/>
    <w:pPr>
      <w:ind w:left="720"/>
    </w:pPr>
  </w:style>
  <w:style w:type="character" w:styleId="a5">
    <w:name w:val="Hyperlink"/>
    <w:uiPriority w:val="99"/>
    <w:rsid w:val="00D73369"/>
    <w:rPr>
      <w:color w:val="0000FF"/>
      <w:u w:val="single"/>
    </w:rPr>
  </w:style>
  <w:style w:type="paragraph" w:styleId="a6">
    <w:name w:val="Normal (Web)"/>
    <w:basedOn w:val="a"/>
    <w:uiPriority w:val="99"/>
    <w:semiHidden/>
    <w:rsid w:val="00D73369"/>
    <w:rPr>
      <w:sz w:val="24"/>
      <w:szCs w:val="24"/>
    </w:rPr>
  </w:style>
  <w:style w:type="character" w:customStyle="1" w:styleId="a7">
    <w:name w:val="Основной текст Знак"/>
    <w:aliases w:val="Body Text Char Знак"/>
    <w:link w:val="a8"/>
    <w:uiPriority w:val="99"/>
    <w:rsid w:val="00D73369"/>
    <w:rPr>
      <w:rFonts w:ascii="Calibri" w:hAnsi="Calibri" w:cs="Calibri"/>
      <w:sz w:val="28"/>
      <w:szCs w:val="28"/>
      <w:lang w:eastAsia="ru-RU"/>
    </w:rPr>
  </w:style>
  <w:style w:type="paragraph" w:styleId="a8">
    <w:name w:val="Body Text"/>
    <w:aliases w:val="Body Text Char"/>
    <w:basedOn w:val="a"/>
    <w:link w:val="a7"/>
    <w:uiPriority w:val="99"/>
    <w:rsid w:val="00D73369"/>
    <w:pPr>
      <w:spacing w:line="240" w:lineRule="auto"/>
    </w:pPr>
    <w:rPr>
      <w:rFonts w:eastAsiaTheme="minorHAnsi"/>
      <w:sz w:val="28"/>
      <w:szCs w:val="28"/>
      <w:lang w:eastAsia="ru-RU"/>
    </w:rPr>
  </w:style>
  <w:style w:type="character" w:customStyle="1" w:styleId="1">
    <w:name w:val="Основной текст Знак1"/>
    <w:basedOn w:val="a0"/>
    <w:uiPriority w:val="99"/>
    <w:semiHidden/>
    <w:rsid w:val="00D73369"/>
    <w:rPr>
      <w:rFonts w:ascii="Calibri" w:eastAsia="Calibri" w:hAnsi="Calibri" w:cs="Calibri"/>
    </w:rPr>
  </w:style>
  <w:style w:type="character" w:customStyle="1" w:styleId="4">
    <w:name w:val="Основной текст (4)_"/>
    <w:link w:val="40"/>
    <w:rsid w:val="00D73369"/>
    <w:rPr>
      <w:b/>
      <w:bCs/>
      <w:shd w:val="clear" w:color="auto" w:fill="FFFFFF"/>
    </w:rPr>
  </w:style>
  <w:style w:type="paragraph" w:customStyle="1" w:styleId="40">
    <w:name w:val="Основной текст (4)"/>
    <w:basedOn w:val="a"/>
    <w:link w:val="4"/>
    <w:rsid w:val="00D73369"/>
    <w:pPr>
      <w:shd w:val="clear" w:color="auto" w:fill="FFFFFF"/>
      <w:spacing w:before="120" w:after="120" w:line="240" w:lineRule="atLeast"/>
      <w:jc w:val="left"/>
    </w:pPr>
    <w:rPr>
      <w:rFonts w:asciiTheme="minorHAnsi" w:eastAsiaTheme="minorHAnsi" w:hAnsiTheme="minorHAnsi" w:cstheme="minorBidi"/>
      <w:b/>
      <w:bCs/>
    </w:rPr>
  </w:style>
  <w:style w:type="character" w:customStyle="1" w:styleId="3">
    <w:name w:val="Основной текст (3)_"/>
    <w:link w:val="30"/>
    <w:rsid w:val="00D73369"/>
    <w:rPr>
      <w:b/>
      <w:bCs/>
      <w:i/>
      <w:iCs/>
      <w:sz w:val="18"/>
      <w:szCs w:val="18"/>
      <w:shd w:val="clear" w:color="auto" w:fill="FFFFFF"/>
    </w:rPr>
  </w:style>
  <w:style w:type="paragraph" w:customStyle="1" w:styleId="30">
    <w:name w:val="Основной текст (3)"/>
    <w:basedOn w:val="a"/>
    <w:link w:val="3"/>
    <w:rsid w:val="00D73369"/>
    <w:pPr>
      <w:shd w:val="clear" w:color="auto" w:fill="FFFFFF"/>
      <w:spacing w:line="240" w:lineRule="atLeast"/>
    </w:pPr>
    <w:rPr>
      <w:rFonts w:asciiTheme="minorHAnsi" w:eastAsiaTheme="minorHAnsi" w:hAnsiTheme="minorHAnsi" w:cstheme="minorBidi"/>
      <w:b/>
      <w:bCs/>
      <w:i/>
      <w:iCs/>
      <w:sz w:val="18"/>
      <w:szCs w:val="18"/>
    </w:rPr>
  </w:style>
  <w:style w:type="character" w:customStyle="1" w:styleId="a9">
    <w:name w:val="Подпись к таблице_"/>
    <w:link w:val="aa"/>
    <w:rsid w:val="00D73369"/>
    <w:rPr>
      <w:rFonts w:ascii="Tahoma" w:hAnsi="Tahoma"/>
      <w:b/>
      <w:bCs/>
      <w:sz w:val="14"/>
      <w:szCs w:val="14"/>
      <w:shd w:val="clear" w:color="auto" w:fill="FFFFFF"/>
    </w:rPr>
  </w:style>
  <w:style w:type="paragraph" w:customStyle="1" w:styleId="aa">
    <w:name w:val="Подпись к таблице"/>
    <w:basedOn w:val="a"/>
    <w:link w:val="a9"/>
    <w:rsid w:val="00D73369"/>
    <w:pPr>
      <w:shd w:val="clear" w:color="auto" w:fill="FFFFFF"/>
      <w:spacing w:line="240" w:lineRule="atLeast"/>
      <w:jc w:val="left"/>
    </w:pPr>
    <w:rPr>
      <w:rFonts w:ascii="Tahoma" w:eastAsiaTheme="minorHAnsi" w:hAnsi="Tahoma" w:cstheme="minorBidi"/>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87871">
      <w:bodyDiv w:val="1"/>
      <w:marLeft w:val="0"/>
      <w:marRight w:val="0"/>
      <w:marTop w:val="0"/>
      <w:marBottom w:val="0"/>
      <w:divBdr>
        <w:top w:val="none" w:sz="0" w:space="0" w:color="auto"/>
        <w:left w:val="none" w:sz="0" w:space="0" w:color="auto"/>
        <w:bottom w:val="none" w:sz="0" w:space="0" w:color="auto"/>
        <w:right w:val="none" w:sz="0" w:space="0" w:color="auto"/>
      </w:divBdr>
    </w:div>
    <w:div w:id="662465139">
      <w:bodyDiv w:val="1"/>
      <w:marLeft w:val="0"/>
      <w:marRight w:val="0"/>
      <w:marTop w:val="0"/>
      <w:marBottom w:val="0"/>
      <w:divBdr>
        <w:top w:val="none" w:sz="0" w:space="0" w:color="auto"/>
        <w:left w:val="none" w:sz="0" w:space="0" w:color="auto"/>
        <w:bottom w:val="none" w:sz="0" w:space="0" w:color="auto"/>
        <w:right w:val="none" w:sz="0" w:space="0" w:color="auto"/>
      </w:divBdr>
    </w:div>
    <w:div w:id="743449997">
      <w:bodyDiv w:val="1"/>
      <w:marLeft w:val="0"/>
      <w:marRight w:val="0"/>
      <w:marTop w:val="0"/>
      <w:marBottom w:val="0"/>
      <w:divBdr>
        <w:top w:val="none" w:sz="0" w:space="0" w:color="auto"/>
        <w:left w:val="none" w:sz="0" w:space="0" w:color="auto"/>
        <w:bottom w:val="none" w:sz="0" w:space="0" w:color="auto"/>
        <w:right w:val="none" w:sz="0" w:space="0" w:color="auto"/>
      </w:divBdr>
    </w:div>
    <w:div w:id="1110583938">
      <w:bodyDiv w:val="1"/>
      <w:marLeft w:val="0"/>
      <w:marRight w:val="0"/>
      <w:marTop w:val="0"/>
      <w:marBottom w:val="0"/>
      <w:divBdr>
        <w:top w:val="none" w:sz="0" w:space="0" w:color="auto"/>
        <w:left w:val="none" w:sz="0" w:space="0" w:color="auto"/>
        <w:bottom w:val="none" w:sz="0" w:space="0" w:color="auto"/>
        <w:right w:val="none" w:sz="0" w:space="0" w:color="auto"/>
      </w:divBdr>
    </w:div>
    <w:div w:id="170656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d1boguo@rambler.ru" TargetMode="External"/><Relationship Id="rId5" Type="http://schemas.openxmlformats.org/officeDocument/2006/relationships/settings" Target="settings.xml"/><Relationship Id="rId10" Type="http://schemas.openxmlformats.org/officeDocument/2006/relationships/hyperlink" Target="http://www.ds1-boguchan.gbu.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B6749-8009-41F4-97BF-BFEDF78E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6187</Words>
  <Characters>35266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kindergarten</cp:lastModifiedBy>
  <cp:revision>73</cp:revision>
  <cp:lastPrinted>2017-08-31T01:26:00Z</cp:lastPrinted>
  <dcterms:created xsi:type="dcterms:W3CDTF">2017-05-12T02:37:00Z</dcterms:created>
  <dcterms:modified xsi:type="dcterms:W3CDTF">2017-08-31T07:36:00Z</dcterms:modified>
</cp:coreProperties>
</file>