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34" w:rsidRDefault="00B67F34" w:rsidP="00B67F34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</w:p>
    <w:p w:rsidR="00B67F34" w:rsidRPr="00F038CC" w:rsidRDefault="00B67F34" w:rsidP="00B67F34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40"/>
          <w:szCs w:val="40"/>
          <w:lang w:eastAsia="ru-RU"/>
        </w:rPr>
      </w:pPr>
      <w:r w:rsidRPr="00F038CC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 xml:space="preserve">  </w:t>
      </w:r>
      <w:r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 xml:space="preserve">    </w:t>
      </w:r>
      <w:r w:rsidRPr="00F038CC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 xml:space="preserve">   МКДОУ детский сад № 1 «</w:t>
      </w:r>
      <w:proofErr w:type="spellStart"/>
      <w:r w:rsidRPr="00F038CC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Сибирячок</w:t>
      </w:r>
      <w:proofErr w:type="spellEnd"/>
      <w:r w:rsidRPr="00F038CC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»</w:t>
      </w:r>
    </w:p>
    <w:p w:rsidR="00B67F34" w:rsidRPr="00F038CC" w:rsidRDefault="00B67F34" w:rsidP="00B67F34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B67F34" w:rsidRDefault="00B67F34" w:rsidP="00B67F34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</w:p>
    <w:p w:rsidR="00B67F34" w:rsidRPr="00F038CC" w:rsidRDefault="00B67F34" w:rsidP="00B67F34">
      <w:pPr>
        <w:shd w:val="clear" w:color="auto" w:fill="FFFFFF"/>
        <w:spacing w:after="0" w:line="240" w:lineRule="auto"/>
        <w:rPr>
          <w:rFonts w:ascii="Cambria" w:eastAsia="Times New Roman" w:hAnsi="Cambria" w:cs="Aharoni"/>
          <w:color w:val="000000"/>
          <w:sz w:val="56"/>
          <w:szCs w:val="56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eastAsia="Times New Roman" w:cs="Andalus"/>
          <w:color w:val="000000"/>
          <w:sz w:val="56"/>
          <w:szCs w:val="56"/>
          <w:lang w:eastAsia="ru-RU"/>
        </w:rPr>
      </w:pPr>
      <w:r w:rsidRPr="00A10B11">
        <w:rPr>
          <w:rFonts w:ascii="Andalus" w:eastAsia="Times New Roman" w:hAnsi="Andalus" w:cs="Andalus"/>
          <w:color w:val="000000"/>
          <w:sz w:val="56"/>
          <w:szCs w:val="56"/>
          <w:lang w:eastAsia="ru-RU"/>
        </w:rPr>
        <w:t xml:space="preserve">   </w:t>
      </w:r>
      <w:r w:rsidRPr="00A10B11">
        <w:rPr>
          <w:rFonts w:ascii="Cambria" w:eastAsia="Times New Roman" w:hAnsi="Cambria" w:cs="Cambria"/>
          <w:color w:val="000000"/>
          <w:sz w:val="56"/>
          <w:szCs w:val="56"/>
          <w:lang w:eastAsia="ru-RU"/>
        </w:rPr>
        <w:t>План</w:t>
      </w:r>
      <w:r w:rsidRPr="00A10B11">
        <w:rPr>
          <w:rFonts w:ascii="Andalus" w:eastAsia="Times New Roman" w:hAnsi="Andalus" w:cs="Andalus"/>
          <w:color w:val="000000"/>
          <w:sz w:val="56"/>
          <w:szCs w:val="56"/>
          <w:lang w:eastAsia="ru-RU"/>
        </w:rPr>
        <w:t xml:space="preserve"> </w:t>
      </w:r>
      <w:r w:rsidRPr="00A10B11">
        <w:rPr>
          <w:rFonts w:ascii="Cambria" w:eastAsia="Times New Roman" w:hAnsi="Cambria" w:cs="Cambria"/>
          <w:color w:val="000000"/>
          <w:sz w:val="56"/>
          <w:szCs w:val="56"/>
          <w:lang w:eastAsia="ru-RU"/>
        </w:rPr>
        <w:t>самообразования</w:t>
      </w:r>
      <w:r w:rsidRPr="00A10B11">
        <w:rPr>
          <w:rFonts w:ascii="Andalus" w:eastAsia="Times New Roman" w:hAnsi="Andalus" w:cs="Andalus"/>
          <w:color w:val="000000"/>
          <w:sz w:val="56"/>
          <w:szCs w:val="56"/>
          <w:lang w:eastAsia="ru-RU"/>
        </w:rPr>
        <w:t xml:space="preserve"> </w:t>
      </w:r>
      <w:r w:rsidRPr="00A10B11">
        <w:rPr>
          <w:rFonts w:ascii="Cambria" w:eastAsia="Times New Roman" w:hAnsi="Cambria" w:cs="Cambria"/>
          <w:color w:val="000000"/>
          <w:sz w:val="56"/>
          <w:szCs w:val="56"/>
          <w:lang w:eastAsia="ru-RU"/>
        </w:rPr>
        <w:t>по</w:t>
      </w:r>
      <w:r w:rsidRPr="00A10B11">
        <w:rPr>
          <w:rFonts w:ascii="Andalus" w:eastAsia="Times New Roman" w:hAnsi="Andalus" w:cs="Andalus"/>
          <w:color w:val="000000"/>
          <w:sz w:val="56"/>
          <w:szCs w:val="56"/>
          <w:lang w:eastAsia="ru-RU"/>
        </w:rPr>
        <w:t xml:space="preserve"> </w:t>
      </w:r>
      <w:r w:rsidRPr="00A10B11">
        <w:rPr>
          <w:rFonts w:ascii="Cambria" w:eastAsia="Times New Roman" w:hAnsi="Cambria" w:cs="Cambria"/>
          <w:color w:val="000000"/>
          <w:sz w:val="56"/>
          <w:szCs w:val="56"/>
          <w:lang w:eastAsia="ru-RU"/>
        </w:rPr>
        <w:t>теме</w:t>
      </w:r>
      <w:r w:rsidRPr="00A10B11">
        <w:rPr>
          <w:rFonts w:ascii="Andalus" w:eastAsia="Times New Roman" w:hAnsi="Andalus" w:cs="Andalus"/>
          <w:color w:val="000000"/>
          <w:sz w:val="56"/>
          <w:szCs w:val="56"/>
          <w:lang w:eastAsia="ru-RU"/>
        </w:rPr>
        <w:t>:</w:t>
      </w:r>
    </w:p>
    <w:p w:rsidR="00B67F34" w:rsidRPr="00A10B11" w:rsidRDefault="00B67F34" w:rsidP="00B67F34">
      <w:pPr>
        <w:shd w:val="clear" w:color="auto" w:fill="FFFFFF"/>
        <w:spacing w:after="0" w:line="240" w:lineRule="auto"/>
        <w:rPr>
          <w:rFonts w:ascii="Algerian" w:eastAsia="Times New Roman" w:hAnsi="Algerian" w:cs="Andalus"/>
          <w:color w:val="000000"/>
          <w:sz w:val="40"/>
          <w:szCs w:val="40"/>
          <w:lang w:eastAsia="ru-RU"/>
        </w:rPr>
      </w:pPr>
      <w:r w:rsidRPr="00A10B11">
        <w:rPr>
          <w:rFonts w:ascii="Algerian" w:eastAsia="Times New Roman" w:hAnsi="Algerian" w:cs="Andalus"/>
          <w:color w:val="000000"/>
          <w:sz w:val="40"/>
          <w:szCs w:val="40"/>
          <w:lang w:eastAsia="ru-RU"/>
        </w:rPr>
        <w:t>«</w:t>
      </w:r>
      <w:r w:rsidRPr="00A10B11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Развитие</w:t>
      </w:r>
      <w:r w:rsidRPr="00A10B11">
        <w:rPr>
          <w:rFonts w:ascii="Algerian" w:eastAsia="Times New Roman" w:hAnsi="Algerian" w:cs="Andalus"/>
          <w:color w:val="000000"/>
          <w:sz w:val="40"/>
          <w:szCs w:val="40"/>
          <w:lang w:eastAsia="ru-RU"/>
        </w:rPr>
        <w:t xml:space="preserve"> </w:t>
      </w:r>
      <w:r w:rsidRPr="00A10B11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любознательности</w:t>
      </w:r>
      <w:r w:rsidRPr="00A10B11">
        <w:rPr>
          <w:rFonts w:ascii="Algerian" w:eastAsia="Times New Roman" w:hAnsi="Algerian" w:cs="Andalus"/>
          <w:color w:val="000000"/>
          <w:sz w:val="40"/>
          <w:szCs w:val="40"/>
          <w:lang w:eastAsia="ru-RU"/>
        </w:rPr>
        <w:t xml:space="preserve"> </w:t>
      </w:r>
      <w:r w:rsidRPr="00A10B11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детей</w:t>
      </w:r>
      <w:r w:rsidRPr="00A10B11">
        <w:rPr>
          <w:rFonts w:ascii="Algerian" w:eastAsia="Times New Roman" w:hAnsi="Algerian" w:cs="Andalus"/>
          <w:color w:val="000000"/>
          <w:sz w:val="40"/>
          <w:szCs w:val="40"/>
          <w:lang w:eastAsia="ru-RU"/>
        </w:rPr>
        <w:t xml:space="preserve"> </w:t>
      </w:r>
      <w:r w:rsidRPr="00A10B11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старшего</w:t>
      </w:r>
      <w:r w:rsidRPr="00A10B11">
        <w:rPr>
          <w:rFonts w:ascii="Algerian" w:eastAsia="Times New Roman" w:hAnsi="Algerian" w:cs="Andalus"/>
          <w:color w:val="000000"/>
          <w:sz w:val="40"/>
          <w:szCs w:val="40"/>
          <w:lang w:eastAsia="ru-RU"/>
        </w:rPr>
        <w:t xml:space="preserve"> </w:t>
      </w:r>
      <w:r>
        <w:rPr>
          <w:rFonts w:eastAsia="Times New Roman" w:cs="Andalus"/>
          <w:color w:val="000000"/>
          <w:sz w:val="40"/>
          <w:szCs w:val="40"/>
          <w:lang w:eastAsia="ru-RU"/>
        </w:rPr>
        <w:t xml:space="preserve">       </w:t>
      </w:r>
      <w:r w:rsidR="001654D4">
        <w:rPr>
          <w:rFonts w:eastAsia="Times New Roman" w:cs="Andalus"/>
          <w:color w:val="000000"/>
          <w:sz w:val="40"/>
          <w:szCs w:val="40"/>
          <w:lang w:eastAsia="ru-RU"/>
        </w:rPr>
        <w:t xml:space="preserve">   </w:t>
      </w:r>
      <w:r w:rsidRPr="00A10B11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дошкольного</w:t>
      </w:r>
      <w:r w:rsidRPr="00A10B11">
        <w:rPr>
          <w:rFonts w:ascii="Algerian" w:eastAsia="Times New Roman" w:hAnsi="Algerian" w:cs="Andalus"/>
          <w:color w:val="000000"/>
          <w:sz w:val="40"/>
          <w:szCs w:val="40"/>
          <w:lang w:eastAsia="ru-RU"/>
        </w:rPr>
        <w:t xml:space="preserve"> </w:t>
      </w:r>
      <w:r w:rsidRPr="00A10B11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возраста</w:t>
      </w:r>
      <w:r w:rsidRPr="00A10B11">
        <w:rPr>
          <w:rFonts w:ascii="Algerian" w:eastAsia="Times New Roman" w:hAnsi="Algerian" w:cs="Andalus"/>
          <w:color w:val="000000"/>
          <w:sz w:val="40"/>
          <w:szCs w:val="40"/>
          <w:lang w:eastAsia="ru-RU"/>
        </w:rPr>
        <w:t xml:space="preserve"> </w:t>
      </w:r>
      <w:r w:rsidRPr="00A10B11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A10B11">
        <w:rPr>
          <w:rFonts w:ascii="Algerian" w:eastAsia="Times New Roman" w:hAnsi="Algerian" w:cs="Andalus"/>
          <w:color w:val="000000"/>
          <w:sz w:val="40"/>
          <w:szCs w:val="40"/>
          <w:lang w:eastAsia="ru-RU"/>
        </w:rPr>
        <w:t xml:space="preserve"> </w:t>
      </w:r>
      <w:r w:rsidRPr="00A10B11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ознакомление</w:t>
      </w:r>
      <w:r w:rsidRPr="00A10B11">
        <w:rPr>
          <w:rFonts w:ascii="Algerian" w:eastAsia="Times New Roman" w:hAnsi="Algerian" w:cs="Andalus"/>
          <w:color w:val="000000"/>
          <w:sz w:val="40"/>
          <w:szCs w:val="40"/>
          <w:lang w:eastAsia="ru-RU"/>
        </w:rPr>
        <w:t xml:space="preserve"> </w:t>
      </w:r>
      <w:r w:rsidRPr="00A10B11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A10B11">
        <w:rPr>
          <w:rFonts w:ascii="Algerian" w:eastAsia="Times New Roman" w:hAnsi="Algerian" w:cs="Andalus"/>
          <w:color w:val="000000"/>
          <w:sz w:val="40"/>
          <w:szCs w:val="40"/>
          <w:lang w:eastAsia="ru-RU"/>
        </w:rPr>
        <w:t xml:space="preserve"> </w:t>
      </w:r>
      <w:r w:rsidRPr="00A10B11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литературными</w:t>
      </w:r>
      <w:r w:rsidRPr="00A10B11">
        <w:rPr>
          <w:rFonts w:ascii="Algerian" w:eastAsia="Times New Roman" w:hAnsi="Algerian" w:cs="Andalus"/>
          <w:color w:val="000000"/>
          <w:sz w:val="40"/>
          <w:szCs w:val="40"/>
          <w:lang w:eastAsia="ru-RU"/>
        </w:rPr>
        <w:t xml:space="preserve"> </w:t>
      </w:r>
      <w:r w:rsidRPr="00A10B11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произведениями</w:t>
      </w:r>
      <w:r w:rsidRPr="00A10B11">
        <w:rPr>
          <w:rFonts w:ascii="Algerian" w:eastAsia="Times New Roman" w:hAnsi="Algerian" w:cs="Cambria"/>
          <w:color w:val="000000"/>
          <w:sz w:val="40"/>
          <w:szCs w:val="40"/>
          <w:lang w:eastAsia="ru-RU"/>
        </w:rPr>
        <w:t xml:space="preserve"> </w:t>
      </w:r>
      <w:r w:rsidRPr="00A10B11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</w:t>
      </w:r>
      <w:r w:rsidRPr="00A10B11">
        <w:rPr>
          <w:rFonts w:ascii="Algerian" w:eastAsia="Times New Roman" w:hAnsi="Algerian" w:cs="Cambria"/>
          <w:color w:val="000000"/>
          <w:sz w:val="40"/>
          <w:szCs w:val="40"/>
          <w:lang w:eastAsia="ru-RU"/>
        </w:rPr>
        <w:t xml:space="preserve"> </w:t>
      </w:r>
      <w:r w:rsidRPr="00A10B11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их</w:t>
      </w:r>
      <w:r w:rsidRPr="00A10B11">
        <w:rPr>
          <w:rFonts w:ascii="Algerian" w:eastAsia="Times New Roman" w:hAnsi="Algerian" w:cs="Cambria"/>
          <w:color w:val="000000"/>
          <w:sz w:val="40"/>
          <w:szCs w:val="40"/>
          <w:lang w:eastAsia="ru-RU"/>
        </w:rPr>
        <w:t xml:space="preserve"> </w:t>
      </w:r>
      <w:r w:rsidRPr="00A10B11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авторами</w:t>
      </w:r>
      <w:r w:rsidRPr="00A10B11">
        <w:rPr>
          <w:rFonts w:ascii="Algerian" w:eastAsia="Times New Roman" w:hAnsi="Algerian" w:cs="Andalus"/>
          <w:color w:val="000000"/>
          <w:sz w:val="40"/>
          <w:szCs w:val="40"/>
          <w:lang w:eastAsia="ru-RU"/>
        </w:rPr>
        <w:t>»</w:t>
      </w:r>
    </w:p>
    <w:p w:rsidR="00B67F34" w:rsidRPr="00A10B11" w:rsidRDefault="00B67F34" w:rsidP="00B67F34">
      <w:pPr>
        <w:shd w:val="clear" w:color="auto" w:fill="FFFFFF"/>
        <w:spacing w:after="0" w:line="240" w:lineRule="auto"/>
        <w:rPr>
          <w:rFonts w:ascii="Algerian" w:eastAsia="Times New Roman" w:hAnsi="Algerian" w:cs="Andalus"/>
          <w:color w:val="000000"/>
          <w:sz w:val="40"/>
          <w:szCs w:val="40"/>
          <w:lang w:eastAsia="ru-RU"/>
        </w:rPr>
      </w:pPr>
    </w:p>
    <w:p w:rsidR="00B67F34" w:rsidRPr="00A10B11" w:rsidRDefault="00B67F34" w:rsidP="00B67F34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56"/>
          <w:szCs w:val="56"/>
          <w:lang w:eastAsia="ru-RU"/>
        </w:rPr>
      </w:pPr>
    </w:p>
    <w:p w:rsidR="00B67F34" w:rsidRPr="00A10B11" w:rsidRDefault="00B67F34" w:rsidP="00B67F34">
      <w:pPr>
        <w:shd w:val="clear" w:color="auto" w:fill="FFFFFF"/>
        <w:spacing w:before="150" w:after="450" w:line="288" w:lineRule="atLeast"/>
        <w:outlineLvl w:val="0"/>
        <w:rPr>
          <w:rFonts w:ascii="Andalus" w:eastAsia="Times New Roman" w:hAnsi="Andalus" w:cs="Andalus"/>
          <w:color w:val="333333"/>
          <w:kern w:val="36"/>
          <w:sz w:val="56"/>
          <w:szCs w:val="56"/>
          <w:lang w:eastAsia="ru-RU"/>
        </w:rPr>
      </w:pPr>
      <w:r w:rsidRPr="00A10B11">
        <w:rPr>
          <w:rFonts w:ascii="Andalus" w:eastAsia="Times New Roman" w:hAnsi="Andalus" w:cs="Andalus"/>
          <w:color w:val="333333"/>
          <w:kern w:val="36"/>
          <w:sz w:val="56"/>
          <w:szCs w:val="56"/>
          <w:lang w:eastAsia="ru-RU"/>
        </w:rPr>
        <w:t xml:space="preserve">     </w:t>
      </w:r>
      <w:r w:rsidRPr="00A10B11">
        <w:rPr>
          <w:rFonts w:ascii="Cambria" w:eastAsia="Times New Roman" w:hAnsi="Cambria" w:cs="Cambria"/>
          <w:color w:val="333333"/>
          <w:kern w:val="36"/>
          <w:sz w:val="56"/>
          <w:szCs w:val="56"/>
          <w:lang w:eastAsia="ru-RU"/>
        </w:rPr>
        <w:t>Воспитателя</w:t>
      </w:r>
      <w:r w:rsidRPr="00A10B11">
        <w:rPr>
          <w:rFonts w:ascii="Andalus" w:eastAsia="Times New Roman" w:hAnsi="Andalus" w:cs="Andalus"/>
          <w:color w:val="333333"/>
          <w:kern w:val="36"/>
          <w:sz w:val="56"/>
          <w:szCs w:val="56"/>
          <w:lang w:eastAsia="ru-RU"/>
        </w:rPr>
        <w:t xml:space="preserve"> </w:t>
      </w:r>
      <w:r w:rsidRPr="00A10B11">
        <w:rPr>
          <w:rFonts w:ascii="Cambria" w:eastAsia="Times New Roman" w:hAnsi="Cambria" w:cs="Cambria"/>
          <w:color w:val="333333"/>
          <w:kern w:val="36"/>
          <w:sz w:val="56"/>
          <w:szCs w:val="56"/>
          <w:lang w:eastAsia="ru-RU"/>
        </w:rPr>
        <w:t>старшей</w:t>
      </w:r>
      <w:r w:rsidRPr="00A10B11">
        <w:rPr>
          <w:rFonts w:ascii="Andalus" w:eastAsia="Times New Roman" w:hAnsi="Andalus" w:cs="Andalus"/>
          <w:color w:val="333333"/>
          <w:kern w:val="36"/>
          <w:sz w:val="56"/>
          <w:szCs w:val="56"/>
          <w:lang w:eastAsia="ru-RU"/>
        </w:rPr>
        <w:t xml:space="preserve"> </w:t>
      </w:r>
      <w:r w:rsidRPr="00A10B11">
        <w:rPr>
          <w:rFonts w:ascii="Cambria" w:eastAsia="Times New Roman" w:hAnsi="Cambria" w:cs="Cambria"/>
          <w:color w:val="333333"/>
          <w:kern w:val="36"/>
          <w:sz w:val="56"/>
          <w:szCs w:val="56"/>
          <w:lang w:eastAsia="ru-RU"/>
        </w:rPr>
        <w:t>группы</w:t>
      </w:r>
    </w:p>
    <w:p w:rsidR="00B67F34" w:rsidRPr="00A10B11" w:rsidRDefault="00B67F34" w:rsidP="00B67F34">
      <w:pPr>
        <w:shd w:val="clear" w:color="auto" w:fill="FFFFFF"/>
        <w:spacing w:before="150" w:after="450" w:line="288" w:lineRule="atLeast"/>
        <w:outlineLvl w:val="0"/>
        <w:rPr>
          <w:rFonts w:ascii="Andalus" w:eastAsia="Times New Roman" w:hAnsi="Andalus" w:cs="Andalus"/>
          <w:color w:val="333333"/>
          <w:kern w:val="36"/>
          <w:sz w:val="56"/>
          <w:szCs w:val="56"/>
          <w:lang w:eastAsia="ru-RU"/>
        </w:rPr>
      </w:pPr>
      <w:r w:rsidRPr="00A10B11">
        <w:rPr>
          <w:rFonts w:ascii="Andalus" w:eastAsia="Times New Roman" w:hAnsi="Andalus" w:cs="Andalus"/>
          <w:color w:val="333333"/>
          <w:kern w:val="36"/>
          <w:sz w:val="56"/>
          <w:szCs w:val="56"/>
          <w:lang w:eastAsia="ru-RU"/>
        </w:rPr>
        <w:t xml:space="preserve">              </w:t>
      </w:r>
      <w:r w:rsidRPr="00A10B11">
        <w:rPr>
          <w:rFonts w:ascii="Cambria" w:eastAsia="Times New Roman" w:hAnsi="Cambria" w:cs="Cambria"/>
          <w:color w:val="333333"/>
          <w:kern w:val="36"/>
          <w:sz w:val="56"/>
          <w:szCs w:val="56"/>
          <w:lang w:eastAsia="ru-RU"/>
        </w:rPr>
        <w:t>Спиваковой</w:t>
      </w:r>
      <w:r w:rsidRPr="00A10B11">
        <w:rPr>
          <w:rFonts w:ascii="Andalus" w:eastAsia="Times New Roman" w:hAnsi="Andalus" w:cs="Andalus"/>
          <w:color w:val="333333"/>
          <w:kern w:val="36"/>
          <w:sz w:val="56"/>
          <w:szCs w:val="56"/>
          <w:lang w:eastAsia="ru-RU"/>
        </w:rPr>
        <w:t xml:space="preserve"> </w:t>
      </w:r>
      <w:r w:rsidRPr="00A10B11">
        <w:rPr>
          <w:rFonts w:ascii="Cambria" w:eastAsia="Times New Roman" w:hAnsi="Cambria" w:cs="Cambria"/>
          <w:color w:val="333333"/>
          <w:kern w:val="36"/>
          <w:sz w:val="56"/>
          <w:szCs w:val="56"/>
          <w:lang w:eastAsia="ru-RU"/>
        </w:rPr>
        <w:t>Е</w:t>
      </w:r>
      <w:r w:rsidRPr="00A10B11">
        <w:rPr>
          <w:rFonts w:ascii="Andalus" w:eastAsia="Times New Roman" w:hAnsi="Andalus" w:cs="Andalus"/>
          <w:color w:val="333333"/>
          <w:kern w:val="36"/>
          <w:sz w:val="56"/>
          <w:szCs w:val="56"/>
          <w:lang w:eastAsia="ru-RU"/>
        </w:rPr>
        <w:t xml:space="preserve">. </w:t>
      </w:r>
      <w:r w:rsidRPr="00A10B11">
        <w:rPr>
          <w:rFonts w:ascii="Cambria" w:eastAsia="Times New Roman" w:hAnsi="Cambria" w:cs="Cambria"/>
          <w:color w:val="333333"/>
          <w:kern w:val="36"/>
          <w:sz w:val="56"/>
          <w:szCs w:val="56"/>
          <w:lang w:eastAsia="ru-RU"/>
        </w:rPr>
        <w:t>А</w:t>
      </w:r>
      <w:r w:rsidRPr="00A10B11">
        <w:rPr>
          <w:rFonts w:ascii="Andalus" w:eastAsia="Times New Roman" w:hAnsi="Andalus" w:cs="Andalus"/>
          <w:color w:val="333333"/>
          <w:kern w:val="36"/>
          <w:sz w:val="56"/>
          <w:szCs w:val="56"/>
          <w:lang w:eastAsia="ru-RU"/>
        </w:rPr>
        <w:t>.</w:t>
      </w:r>
    </w:p>
    <w:p w:rsidR="00B67F34" w:rsidRPr="00A10B11" w:rsidRDefault="00B67F34" w:rsidP="00B67F34">
      <w:pPr>
        <w:shd w:val="clear" w:color="auto" w:fill="FFFFFF"/>
        <w:spacing w:before="150" w:after="450" w:line="288" w:lineRule="atLeast"/>
        <w:outlineLvl w:val="0"/>
        <w:rPr>
          <w:rFonts w:ascii="Andalus" w:eastAsia="Times New Roman" w:hAnsi="Andalus" w:cs="Andalus"/>
          <w:color w:val="333333"/>
          <w:kern w:val="36"/>
          <w:sz w:val="56"/>
          <w:szCs w:val="56"/>
          <w:lang w:eastAsia="ru-RU"/>
        </w:rPr>
      </w:pPr>
      <w:r w:rsidRPr="00A10B11">
        <w:rPr>
          <w:rFonts w:ascii="Andalus" w:eastAsia="Times New Roman" w:hAnsi="Andalus" w:cs="Andalus"/>
          <w:color w:val="333333"/>
          <w:kern w:val="36"/>
          <w:sz w:val="56"/>
          <w:szCs w:val="56"/>
          <w:lang w:eastAsia="ru-RU"/>
        </w:rPr>
        <w:t xml:space="preserve">            </w:t>
      </w:r>
      <w:proofErr w:type="gramStart"/>
      <w:r w:rsidRPr="00A10B11">
        <w:rPr>
          <w:rFonts w:ascii="Cambria" w:eastAsia="Times New Roman" w:hAnsi="Cambria" w:cs="Cambria"/>
          <w:color w:val="333333"/>
          <w:kern w:val="36"/>
          <w:sz w:val="56"/>
          <w:szCs w:val="56"/>
          <w:lang w:eastAsia="ru-RU"/>
        </w:rPr>
        <w:t>на</w:t>
      </w:r>
      <w:proofErr w:type="gramEnd"/>
      <w:r w:rsidRPr="00A10B11">
        <w:rPr>
          <w:rFonts w:ascii="Andalus" w:eastAsia="Times New Roman" w:hAnsi="Andalus" w:cs="Andalus"/>
          <w:color w:val="333333"/>
          <w:kern w:val="36"/>
          <w:sz w:val="56"/>
          <w:szCs w:val="56"/>
          <w:lang w:eastAsia="ru-RU"/>
        </w:rPr>
        <w:t xml:space="preserve"> 2019-2020 </w:t>
      </w:r>
      <w:r w:rsidRPr="00A10B11">
        <w:rPr>
          <w:rFonts w:ascii="Cambria" w:eastAsia="Times New Roman" w:hAnsi="Cambria" w:cs="Cambria"/>
          <w:color w:val="333333"/>
          <w:kern w:val="36"/>
          <w:sz w:val="56"/>
          <w:szCs w:val="56"/>
          <w:lang w:eastAsia="ru-RU"/>
        </w:rPr>
        <w:t>уч</w:t>
      </w:r>
      <w:r w:rsidRPr="00A10B11">
        <w:rPr>
          <w:rFonts w:ascii="Andalus" w:eastAsia="Times New Roman" w:hAnsi="Andalus" w:cs="Andalus"/>
          <w:color w:val="333333"/>
          <w:kern w:val="36"/>
          <w:sz w:val="56"/>
          <w:szCs w:val="56"/>
          <w:lang w:eastAsia="ru-RU"/>
        </w:rPr>
        <w:t xml:space="preserve">. </w:t>
      </w:r>
      <w:r w:rsidRPr="00A10B11">
        <w:rPr>
          <w:rFonts w:ascii="Cambria" w:eastAsia="Times New Roman" w:hAnsi="Cambria" w:cs="Cambria"/>
          <w:color w:val="333333"/>
          <w:kern w:val="36"/>
          <w:sz w:val="56"/>
          <w:szCs w:val="56"/>
          <w:lang w:eastAsia="ru-RU"/>
        </w:rPr>
        <w:t>год</w:t>
      </w:r>
      <w:r w:rsidRPr="00A10B11">
        <w:rPr>
          <w:rFonts w:ascii="Andalus" w:eastAsia="Times New Roman" w:hAnsi="Andalus" w:cs="Andalus"/>
          <w:color w:val="333333"/>
          <w:kern w:val="36"/>
          <w:sz w:val="56"/>
          <w:szCs w:val="56"/>
          <w:lang w:eastAsia="ru-RU"/>
        </w:rPr>
        <w:t xml:space="preserve">. </w:t>
      </w:r>
    </w:p>
    <w:p w:rsidR="00B67F34" w:rsidRPr="00F038CC" w:rsidRDefault="00B67F34" w:rsidP="00B67F3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haroni"/>
          <w:color w:val="333333"/>
          <w:kern w:val="36"/>
          <w:sz w:val="56"/>
          <w:szCs w:val="56"/>
          <w:lang w:eastAsia="ru-RU"/>
        </w:rPr>
      </w:pPr>
    </w:p>
    <w:p w:rsidR="00B67F34" w:rsidRPr="00F038CC" w:rsidRDefault="00B67F34" w:rsidP="00B67F34">
      <w:pPr>
        <w:shd w:val="clear" w:color="auto" w:fill="FFFFFF"/>
        <w:spacing w:after="0" w:line="240" w:lineRule="auto"/>
        <w:rPr>
          <w:rFonts w:ascii="Cambria" w:eastAsia="Times New Roman" w:hAnsi="Cambria" w:cs="Aharoni"/>
          <w:color w:val="000000"/>
          <w:sz w:val="56"/>
          <w:szCs w:val="56"/>
          <w:lang w:eastAsia="ru-RU"/>
        </w:rPr>
      </w:pPr>
    </w:p>
    <w:p w:rsidR="00B67F34" w:rsidRPr="00F038CC" w:rsidRDefault="00B67F34" w:rsidP="00B67F34">
      <w:pPr>
        <w:shd w:val="clear" w:color="auto" w:fill="FFFFFF"/>
        <w:spacing w:after="0" w:line="240" w:lineRule="auto"/>
        <w:rPr>
          <w:rFonts w:ascii="Cambria" w:eastAsia="Times New Roman" w:hAnsi="Cambria" w:cs="Aharoni"/>
          <w:color w:val="000000"/>
          <w:sz w:val="56"/>
          <w:szCs w:val="56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</w:p>
    <w:p w:rsidR="00B67F34" w:rsidRPr="00F038CC" w:rsidRDefault="00B67F34" w:rsidP="00B67F34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4"/>
          <w:szCs w:val="24"/>
          <w:lang w:eastAsia="ru-RU"/>
        </w:rPr>
      </w:pP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lastRenderedPageBreak/>
        <w:t>Тема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: «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Развитие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любознательности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детей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старшего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дошкольного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возраста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ознакомление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литературными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произведениями</w:t>
      </w:r>
      <w:r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и их авторами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»</w:t>
      </w:r>
    </w:p>
    <w:p w:rsidR="00B67F34" w:rsidRPr="00F038CC" w:rsidRDefault="00B67F34" w:rsidP="00B67F34">
      <w:pPr>
        <w:shd w:val="clear" w:color="auto" w:fill="FFFFFF"/>
        <w:spacing w:after="0" w:line="240" w:lineRule="auto"/>
        <w:ind w:left="360"/>
        <w:rPr>
          <w:rFonts w:ascii="Andalus" w:eastAsia="Times New Roman" w:hAnsi="Andalus" w:cs="Andalus"/>
          <w:color w:val="000000"/>
          <w:sz w:val="24"/>
          <w:szCs w:val="24"/>
          <w:lang w:eastAsia="ru-RU"/>
        </w:rPr>
      </w:pP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Цель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: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выявить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формирование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интереса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потребности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чтении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(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восприятии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)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книг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через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решение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задач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.</w:t>
      </w:r>
    </w:p>
    <w:p w:rsidR="00B67F34" w:rsidRPr="00F038CC" w:rsidRDefault="00B67F34" w:rsidP="00B67F34">
      <w:pPr>
        <w:shd w:val="clear" w:color="auto" w:fill="FFFFFF"/>
        <w:spacing w:after="0" w:line="240" w:lineRule="auto"/>
        <w:ind w:left="360"/>
        <w:rPr>
          <w:rFonts w:ascii="Andalus" w:eastAsia="Times New Roman" w:hAnsi="Andalus" w:cs="Andalus"/>
          <w:color w:val="000000"/>
          <w:sz w:val="24"/>
          <w:szCs w:val="24"/>
          <w:lang w:eastAsia="ru-RU"/>
        </w:rPr>
      </w:pP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Задачи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:</w:t>
      </w:r>
    </w:p>
    <w:p w:rsidR="00B67F34" w:rsidRPr="00F038CC" w:rsidRDefault="00B67F34" w:rsidP="00B67F34">
      <w:pPr>
        <w:shd w:val="clear" w:color="auto" w:fill="FFFFFF"/>
        <w:spacing w:after="0" w:line="240" w:lineRule="auto"/>
        <w:ind w:left="360"/>
        <w:rPr>
          <w:rFonts w:ascii="Andalus" w:eastAsia="Times New Roman" w:hAnsi="Andalus" w:cs="Andalus"/>
          <w:color w:val="000000"/>
          <w:sz w:val="24"/>
          <w:szCs w:val="24"/>
          <w:lang w:eastAsia="ru-RU"/>
        </w:rPr>
      </w:pP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1.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Проанализировать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основные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теоретические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подходы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понятию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любознательности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ознакомлении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литературными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произведениями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старшего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дошкольного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возраста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.</w:t>
      </w:r>
    </w:p>
    <w:p w:rsidR="00B67F34" w:rsidRPr="00F038CC" w:rsidRDefault="00B67F34" w:rsidP="00B67F34">
      <w:pPr>
        <w:shd w:val="clear" w:color="auto" w:fill="FFFFFF"/>
        <w:spacing w:after="0" w:line="240" w:lineRule="auto"/>
        <w:ind w:left="360"/>
        <w:rPr>
          <w:rFonts w:ascii="Andalus" w:eastAsia="Times New Roman" w:hAnsi="Andalus" w:cs="Andalus"/>
          <w:color w:val="000000"/>
          <w:sz w:val="24"/>
          <w:szCs w:val="24"/>
          <w:lang w:eastAsia="ru-RU"/>
        </w:rPr>
      </w:pP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2.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Изучить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структуру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социально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-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педагогической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деятельности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детьми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старшего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дошкольного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возраста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.</w:t>
      </w:r>
    </w:p>
    <w:p w:rsidR="00B67F34" w:rsidRPr="00F038CC" w:rsidRDefault="00B67F34" w:rsidP="00B67F34">
      <w:pPr>
        <w:shd w:val="clear" w:color="auto" w:fill="FFFFFF"/>
        <w:spacing w:after="0" w:line="240" w:lineRule="auto"/>
        <w:ind w:left="360"/>
        <w:rPr>
          <w:rFonts w:ascii="Andalus" w:eastAsia="Times New Roman" w:hAnsi="Andalus" w:cs="Andalus"/>
          <w:color w:val="000000"/>
          <w:sz w:val="24"/>
          <w:szCs w:val="24"/>
          <w:lang w:eastAsia="ru-RU"/>
        </w:rPr>
      </w:pP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3.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Разработать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систему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работы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ознакомлению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старшего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дошкольного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возраста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литературными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произведениями</w:t>
      </w:r>
      <w:r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и их авторами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.</w:t>
      </w:r>
    </w:p>
    <w:p w:rsidR="00B67F34" w:rsidRPr="00F038CC" w:rsidRDefault="00B67F34" w:rsidP="00B67F34">
      <w:pPr>
        <w:shd w:val="clear" w:color="auto" w:fill="FFFFFF"/>
        <w:spacing w:after="0" w:line="240" w:lineRule="auto"/>
        <w:ind w:left="360"/>
        <w:rPr>
          <w:rFonts w:ascii="Andalus" w:eastAsia="Times New Roman" w:hAnsi="Andalus" w:cs="Andalus"/>
          <w:color w:val="000000"/>
          <w:sz w:val="24"/>
          <w:szCs w:val="24"/>
          <w:lang w:eastAsia="ru-RU"/>
        </w:rPr>
      </w:pP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4.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Разработать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рекомендации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консультации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родителям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воспитании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творческом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развитии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детей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.</w:t>
      </w:r>
    </w:p>
    <w:p w:rsidR="00B67F34" w:rsidRPr="00F038CC" w:rsidRDefault="00B67F34" w:rsidP="00B67F34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4"/>
          <w:szCs w:val="24"/>
          <w:lang w:eastAsia="ru-RU"/>
        </w:rPr>
      </w:pP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Художественная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литература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служит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действенным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средством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умственного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нравственного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эстетического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воспитания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Она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развивает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мышление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воображение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ребенка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обогащает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его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эмоции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дает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прекрасные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образцы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русского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литературного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языка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Велика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роль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художественной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литературы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развитии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речи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ребенка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без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чего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не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возможно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успешное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обучение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школе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67F34" w:rsidRPr="00F038CC" w:rsidRDefault="00B67F34" w:rsidP="00B67F34">
      <w:pPr>
        <w:pStyle w:val="c8"/>
        <w:shd w:val="clear" w:color="auto" w:fill="FFFFFF"/>
        <w:spacing w:before="0" w:beforeAutospacing="0" w:after="0" w:afterAutospacing="0"/>
        <w:rPr>
          <w:rFonts w:ascii="Andalus" w:hAnsi="Andalus" w:cs="Andalus"/>
          <w:color w:val="000000"/>
        </w:rPr>
      </w:pPr>
      <w:r w:rsidRPr="00F038CC">
        <w:rPr>
          <w:rStyle w:val="c3"/>
          <w:rFonts w:ascii="Andalus" w:hAnsi="Andalus" w:cs="Andalus"/>
          <w:b/>
          <w:color w:val="000000"/>
          <w:shd w:val="clear" w:color="auto" w:fill="FFFFFF"/>
        </w:rPr>
        <w:t> </w:t>
      </w:r>
      <w:r w:rsidRPr="00F038CC">
        <w:rPr>
          <w:rStyle w:val="c3"/>
          <w:rFonts w:ascii="Cambria" w:hAnsi="Cambria" w:cs="Cambria"/>
          <w:b/>
          <w:color w:val="000000"/>
          <w:shd w:val="clear" w:color="auto" w:fill="FFFFFF"/>
        </w:rPr>
        <w:t>Методы</w:t>
      </w:r>
      <w:r w:rsidRPr="00F038CC">
        <w:rPr>
          <w:rStyle w:val="c3"/>
          <w:rFonts w:ascii="Andalus" w:hAnsi="Andalus" w:cs="Andalus"/>
          <w:b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b/>
          <w:color w:val="000000"/>
          <w:shd w:val="clear" w:color="auto" w:fill="FFFFFF"/>
        </w:rPr>
        <w:t>и</w:t>
      </w:r>
      <w:r w:rsidRPr="00F038CC">
        <w:rPr>
          <w:rStyle w:val="c3"/>
          <w:rFonts w:ascii="Andalus" w:hAnsi="Andalus" w:cs="Andalus"/>
          <w:b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b/>
          <w:color w:val="000000"/>
          <w:shd w:val="clear" w:color="auto" w:fill="FFFFFF"/>
        </w:rPr>
        <w:t>приёмы</w:t>
      </w:r>
      <w:r w:rsidRPr="00F038CC">
        <w:rPr>
          <w:rStyle w:val="c3"/>
          <w:rFonts w:ascii="Andalus" w:hAnsi="Andalus" w:cs="Andalus"/>
          <w:b/>
          <w:color w:val="000000"/>
          <w:shd w:val="clear" w:color="auto" w:fill="FFFFFF"/>
        </w:rPr>
        <w:t>: </w:t>
      </w:r>
      <w:r>
        <w:rPr>
          <w:rFonts w:ascii="Andalus" w:hAnsi="Andalus" w:cs="Andalus"/>
          <w:b/>
          <w:color w:val="000000"/>
        </w:rPr>
        <w:br/>
      </w:r>
      <w:r w:rsidRPr="00F038CC">
        <w:rPr>
          <w:rStyle w:val="c0"/>
          <w:rFonts w:ascii="Cambria" w:hAnsi="Cambria" w:cs="Cambria"/>
          <w:b/>
          <w:bCs/>
          <w:color w:val="000000"/>
          <w:shd w:val="clear" w:color="auto" w:fill="FFFFFF"/>
        </w:rPr>
        <w:t>Словесные</w:t>
      </w:r>
      <w:r w:rsidRPr="00F038CC">
        <w:rPr>
          <w:rStyle w:val="c0"/>
          <w:rFonts w:ascii="Andalus" w:hAnsi="Andalus" w:cs="Andalus"/>
          <w:b/>
          <w:bCs/>
          <w:color w:val="000000"/>
          <w:shd w:val="clear" w:color="auto" w:fill="FFFFFF"/>
        </w:rPr>
        <w:t> 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–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Чтение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,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рассказывание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proofErr w:type="gramStart"/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(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знакомство</w:t>
      </w:r>
      <w:proofErr w:type="gramEnd"/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детей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с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автором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и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литературным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текстом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).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Пересказ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текста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детьми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.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Беседы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-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Вопросы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>-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ответы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,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которые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способствуют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углублению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восприятия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литературного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текста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>.</w:t>
      </w:r>
      <w:r>
        <w:rPr>
          <w:rFonts w:ascii="Andalus" w:hAnsi="Andalus" w:cs="Andalus"/>
          <w:color w:val="000000"/>
        </w:rPr>
        <w:br/>
      </w:r>
      <w:r w:rsidRPr="00F038CC">
        <w:rPr>
          <w:rStyle w:val="c0"/>
          <w:rFonts w:ascii="Cambria" w:hAnsi="Cambria" w:cs="Cambria"/>
          <w:b/>
          <w:bCs/>
          <w:color w:val="000000"/>
          <w:shd w:val="clear" w:color="auto" w:fill="FFFFFF"/>
        </w:rPr>
        <w:t>Наглядные</w:t>
      </w:r>
      <w:r w:rsidRPr="00F038CC">
        <w:rPr>
          <w:rStyle w:val="c0"/>
          <w:rFonts w:ascii="Andalus" w:hAnsi="Andalus" w:cs="Andalus"/>
          <w:b/>
          <w:bCs/>
          <w:color w:val="000000"/>
          <w:shd w:val="clear" w:color="auto" w:fill="FFFFFF"/>
        </w:rPr>
        <w:t>: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> 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демонстрация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,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показ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иллюстраций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с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целью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ознакомления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с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объектом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наблюдений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>.</w:t>
      </w:r>
      <w:r>
        <w:rPr>
          <w:rFonts w:ascii="Andalus" w:hAnsi="Andalus" w:cs="Andalus"/>
          <w:color w:val="000000"/>
        </w:rPr>
        <w:br/>
      </w:r>
      <w:r w:rsidRPr="00F038CC">
        <w:rPr>
          <w:rStyle w:val="c0"/>
          <w:rFonts w:ascii="Cambria" w:hAnsi="Cambria" w:cs="Cambria"/>
          <w:b/>
          <w:bCs/>
          <w:color w:val="000000"/>
          <w:shd w:val="clear" w:color="auto" w:fill="FFFFFF"/>
        </w:rPr>
        <w:t>Игровые</w:t>
      </w:r>
      <w:r w:rsidRPr="00F038CC">
        <w:rPr>
          <w:rStyle w:val="c0"/>
          <w:rFonts w:ascii="Andalus" w:hAnsi="Andalus" w:cs="Andalus"/>
          <w:b/>
          <w:bCs/>
          <w:color w:val="000000"/>
          <w:shd w:val="clear" w:color="auto" w:fill="FFFFFF"/>
        </w:rPr>
        <w:t>: 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дидактические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и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подвижные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игры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на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закрепление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полученных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знаний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>.</w:t>
      </w:r>
      <w:r>
        <w:rPr>
          <w:rFonts w:ascii="Andalus" w:hAnsi="Andalus" w:cs="Andalus"/>
          <w:color w:val="000000"/>
        </w:rPr>
        <w:br/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С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целью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формирования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любознательности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,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активности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через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чтение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художественной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литературы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использую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следующие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формы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работы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с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 xml:space="preserve"> </w:t>
      </w:r>
      <w:proofErr w:type="gramStart"/>
      <w:r w:rsidRPr="00F038CC">
        <w:rPr>
          <w:rStyle w:val="c3"/>
          <w:rFonts w:ascii="Cambria" w:hAnsi="Cambria" w:cs="Cambria"/>
          <w:color w:val="000000"/>
          <w:shd w:val="clear" w:color="auto" w:fill="FFFFFF"/>
        </w:rPr>
        <w:t>детьми</w:t>
      </w:r>
      <w:r w:rsidRPr="00F038CC">
        <w:rPr>
          <w:rStyle w:val="c3"/>
          <w:rFonts w:ascii="Andalus" w:hAnsi="Andalus" w:cs="Andalus"/>
          <w:color w:val="000000"/>
          <w:shd w:val="clear" w:color="auto" w:fill="FFFFFF"/>
        </w:rPr>
        <w:t>:</w:t>
      </w:r>
      <w:r>
        <w:rPr>
          <w:rFonts w:ascii="Andalus" w:hAnsi="Andalus" w:cs="Andalus"/>
          <w:color w:val="000000"/>
        </w:rPr>
        <w:br/>
      </w:r>
      <w:r>
        <w:rPr>
          <w:rFonts w:asciiTheme="minorHAnsi" w:hAnsiTheme="minorHAnsi" w:cs="Andalus"/>
          <w:color w:val="000000"/>
        </w:rPr>
        <w:t xml:space="preserve">   </w:t>
      </w:r>
      <w:proofErr w:type="gramEnd"/>
      <w:r>
        <w:rPr>
          <w:rFonts w:asciiTheme="minorHAnsi" w:hAnsiTheme="minorHAnsi" w:cs="Andalus"/>
          <w:color w:val="000000"/>
        </w:rPr>
        <w:t xml:space="preserve">    </w:t>
      </w:r>
      <w:r w:rsidRPr="00F038CC">
        <w:rPr>
          <w:rStyle w:val="c16"/>
          <w:rFonts w:ascii="Andalus" w:hAnsi="Andalus" w:cs="Andalus"/>
          <w:color w:val="000000"/>
        </w:rPr>
        <w:t>1.</w:t>
      </w:r>
      <w:r w:rsidRPr="00F038CC">
        <w:rPr>
          <w:rStyle w:val="c16"/>
          <w:rFonts w:ascii="Cambria" w:hAnsi="Cambria" w:cs="Cambria"/>
          <w:color w:val="000000"/>
        </w:rPr>
        <w:t>занятия</w:t>
      </w:r>
    </w:p>
    <w:p w:rsidR="00B67F34" w:rsidRPr="00F038CC" w:rsidRDefault="00B67F34" w:rsidP="00B67F34">
      <w:pPr>
        <w:pStyle w:val="c8"/>
        <w:shd w:val="clear" w:color="auto" w:fill="FFFFFF"/>
        <w:spacing w:before="0" w:beforeAutospacing="0" w:after="0" w:afterAutospacing="0"/>
        <w:ind w:left="360"/>
        <w:rPr>
          <w:rFonts w:ascii="Andalus" w:hAnsi="Andalus" w:cs="Andalus"/>
          <w:color w:val="000000"/>
        </w:rPr>
      </w:pPr>
      <w:r w:rsidRPr="00F038CC">
        <w:rPr>
          <w:rStyle w:val="c16"/>
          <w:rFonts w:ascii="Andalus" w:hAnsi="Andalus" w:cs="Andalus"/>
          <w:color w:val="000000"/>
        </w:rPr>
        <w:t>2.</w:t>
      </w:r>
      <w:r w:rsidRPr="00F038CC">
        <w:rPr>
          <w:rStyle w:val="c16"/>
          <w:rFonts w:ascii="Cambria" w:hAnsi="Cambria" w:cs="Cambria"/>
          <w:color w:val="000000"/>
        </w:rPr>
        <w:t>литературные</w:t>
      </w:r>
      <w:r w:rsidRPr="00F038CC">
        <w:rPr>
          <w:rStyle w:val="c16"/>
          <w:rFonts w:ascii="Andalus" w:hAnsi="Andalus" w:cs="Andalus"/>
          <w:color w:val="000000"/>
        </w:rPr>
        <w:t xml:space="preserve"> </w:t>
      </w:r>
      <w:r w:rsidRPr="00F038CC">
        <w:rPr>
          <w:rStyle w:val="c16"/>
          <w:rFonts w:ascii="Cambria" w:hAnsi="Cambria" w:cs="Cambria"/>
          <w:color w:val="000000"/>
        </w:rPr>
        <w:t>викторины</w:t>
      </w:r>
    </w:p>
    <w:p w:rsidR="00B67F34" w:rsidRPr="00F038CC" w:rsidRDefault="00B67F34" w:rsidP="00B67F34">
      <w:pPr>
        <w:pStyle w:val="c8"/>
        <w:shd w:val="clear" w:color="auto" w:fill="FFFFFF"/>
        <w:spacing w:before="0" w:beforeAutospacing="0" w:after="0" w:afterAutospacing="0"/>
        <w:ind w:left="360"/>
        <w:rPr>
          <w:rFonts w:ascii="Andalus" w:hAnsi="Andalus" w:cs="Andalus"/>
          <w:color w:val="000000"/>
        </w:rPr>
      </w:pPr>
      <w:r w:rsidRPr="00F038CC">
        <w:rPr>
          <w:rStyle w:val="c16"/>
          <w:rFonts w:ascii="Andalus" w:hAnsi="Andalus" w:cs="Andalus"/>
          <w:color w:val="000000"/>
        </w:rPr>
        <w:t>3.</w:t>
      </w:r>
      <w:r w:rsidRPr="00F038CC">
        <w:rPr>
          <w:rStyle w:val="c16"/>
          <w:rFonts w:ascii="Cambria" w:hAnsi="Cambria" w:cs="Cambria"/>
          <w:color w:val="000000"/>
        </w:rPr>
        <w:t>вечера</w:t>
      </w:r>
      <w:r w:rsidRPr="00F038CC">
        <w:rPr>
          <w:rStyle w:val="c16"/>
          <w:rFonts w:ascii="Andalus" w:hAnsi="Andalus" w:cs="Andalus"/>
          <w:color w:val="000000"/>
        </w:rPr>
        <w:t xml:space="preserve"> </w:t>
      </w:r>
      <w:r w:rsidRPr="00F038CC">
        <w:rPr>
          <w:rStyle w:val="c16"/>
          <w:rFonts w:ascii="Cambria" w:hAnsi="Cambria" w:cs="Cambria"/>
          <w:color w:val="000000"/>
        </w:rPr>
        <w:t>загадок</w:t>
      </w:r>
    </w:p>
    <w:p w:rsidR="00B67F34" w:rsidRPr="00F038CC" w:rsidRDefault="00B67F34" w:rsidP="00B67F34">
      <w:pPr>
        <w:pStyle w:val="c8"/>
        <w:shd w:val="clear" w:color="auto" w:fill="FFFFFF"/>
        <w:spacing w:before="0" w:beforeAutospacing="0" w:after="0" w:afterAutospacing="0"/>
        <w:ind w:left="360"/>
        <w:rPr>
          <w:rFonts w:ascii="Andalus" w:hAnsi="Andalus" w:cs="Andalus"/>
          <w:color w:val="000000"/>
        </w:rPr>
      </w:pPr>
      <w:r w:rsidRPr="00F038CC">
        <w:rPr>
          <w:rStyle w:val="c16"/>
          <w:rFonts w:ascii="Andalus" w:hAnsi="Andalus" w:cs="Andalus"/>
          <w:color w:val="000000"/>
        </w:rPr>
        <w:t>4.</w:t>
      </w:r>
      <w:r w:rsidRPr="00F038CC">
        <w:rPr>
          <w:rStyle w:val="c16"/>
          <w:rFonts w:ascii="Cambria" w:hAnsi="Cambria" w:cs="Cambria"/>
          <w:color w:val="000000"/>
        </w:rPr>
        <w:t>литературные</w:t>
      </w:r>
      <w:r w:rsidRPr="00F038CC">
        <w:rPr>
          <w:rStyle w:val="c16"/>
          <w:rFonts w:ascii="Andalus" w:hAnsi="Andalus" w:cs="Andalus"/>
          <w:color w:val="000000"/>
        </w:rPr>
        <w:t xml:space="preserve"> </w:t>
      </w:r>
      <w:r w:rsidRPr="00F038CC">
        <w:rPr>
          <w:rStyle w:val="c16"/>
          <w:rFonts w:ascii="Cambria" w:hAnsi="Cambria" w:cs="Cambria"/>
          <w:color w:val="000000"/>
        </w:rPr>
        <w:t>игры</w:t>
      </w:r>
    </w:p>
    <w:p w:rsidR="00B67F34" w:rsidRPr="00F038CC" w:rsidRDefault="00B67F34" w:rsidP="00B67F34">
      <w:pPr>
        <w:pStyle w:val="c8"/>
        <w:shd w:val="clear" w:color="auto" w:fill="FFFFFF"/>
        <w:spacing w:before="0" w:beforeAutospacing="0" w:after="0" w:afterAutospacing="0"/>
        <w:ind w:left="360"/>
        <w:rPr>
          <w:rFonts w:ascii="Andalus" w:hAnsi="Andalus" w:cs="Andalus"/>
          <w:color w:val="000000"/>
        </w:rPr>
      </w:pPr>
      <w:r w:rsidRPr="00F038CC">
        <w:rPr>
          <w:rStyle w:val="c16"/>
          <w:rFonts w:ascii="Andalus" w:hAnsi="Andalus" w:cs="Andalus"/>
          <w:color w:val="000000"/>
        </w:rPr>
        <w:t>5.</w:t>
      </w:r>
      <w:r w:rsidRPr="00F038CC">
        <w:rPr>
          <w:rStyle w:val="c16"/>
          <w:rFonts w:ascii="Cambria" w:hAnsi="Cambria" w:cs="Cambria"/>
          <w:color w:val="000000"/>
        </w:rPr>
        <w:t>организация</w:t>
      </w:r>
      <w:r w:rsidRPr="00F038CC">
        <w:rPr>
          <w:rStyle w:val="c16"/>
          <w:rFonts w:ascii="Andalus" w:hAnsi="Andalus" w:cs="Andalus"/>
          <w:color w:val="000000"/>
        </w:rPr>
        <w:t xml:space="preserve"> </w:t>
      </w:r>
      <w:r w:rsidRPr="00F038CC">
        <w:rPr>
          <w:rStyle w:val="c16"/>
          <w:rFonts w:ascii="Cambria" w:hAnsi="Cambria" w:cs="Cambria"/>
          <w:color w:val="000000"/>
        </w:rPr>
        <w:t>выставок</w:t>
      </w:r>
      <w:r w:rsidRPr="00F038CC">
        <w:rPr>
          <w:rStyle w:val="c16"/>
          <w:rFonts w:ascii="Andalus" w:hAnsi="Andalus" w:cs="Andalus"/>
          <w:color w:val="000000"/>
        </w:rPr>
        <w:t xml:space="preserve"> </w:t>
      </w:r>
      <w:r w:rsidRPr="00F038CC">
        <w:rPr>
          <w:rStyle w:val="c16"/>
          <w:rFonts w:ascii="Cambria" w:hAnsi="Cambria" w:cs="Cambria"/>
          <w:color w:val="000000"/>
        </w:rPr>
        <w:t>детского</w:t>
      </w:r>
      <w:r w:rsidRPr="00F038CC">
        <w:rPr>
          <w:rStyle w:val="c16"/>
          <w:rFonts w:ascii="Andalus" w:hAnsi="Andalus" w:cs="Andalus"/>
          <w:color w:val="000000"/>
        </w:rPr>
        <w:t xml:space="preserve"> </w:t>
      </w:r>
      <w:r w:rsidRPr="00F038CC">
        <w:rPr>
          <w:rStyle w:val="c16"/>
          <w:rFonts w:ascii="Cambria" w:hAnsi="Cambria" w:cs="Cambria"/>
          <w:color w:val="000000"/>
        </w:rPr>
        <w:t>творчества</w:t>
      </w:r>
    </w:p>
    <w:p w:rsidR="00B67F34" w:rsidRPr="00F038CC" w:rsidRDefault="00B67F34" w:rsidP="00B67F34">
      <w:pPr>
        <w:pStyle w:val="c8"/>
        <w:shd w:val="clear" w:color="auto" w:fill="FFFFFF"/>
        <w:spacing w:before="0" w:beforeAutospacing="0" w:after="0" w:afterAutospacing="0"/>
        <w:ind w:left="360"/>
        <w:rPr>
          <w:rStyle w:val="c16"/>
          <w:rFonts w:ascii="Andalus" w:hAnsi="Andalus" w:cs="Andalus"/>
          <w:color w:val="000000"/>
        </w:rPr>
      </w:pPr>
      <w:r w:rsidRPr="00F038CC">
        <w:rPr>
          <w:rStyle w:val="c16"/>
          <w:rFonts w:ascii="Andalus" w:hAnsi="Andalus" w:cs="Andalus"/>
          <w:color w:val="000000"/>
        </w:rPr>
        <w:t>6.</w:t>
      </w:r>
      <w:r w:rsidRPr="00F038CC">
        <w:rPr>
          <w:rStyle w:val="c16"/>
          <w:rFonts w:ascii="Cambria" w:hAnsi="Cambria" w:cs="Cambria"/>
          <w:color w:val="000000"/>
        </w:rPr>
        <w:t>создание</w:t>
      </w:r>
      <w:r w:rsidRPr="00F038CC">
        <w:rPr>
          <w:rStyle w:val="c16"/>
          <w:rFonts w:ascii="Andalus" w:hAnsi="Andalus" w:cs="Andalus"/>
          <w:color w:val="000000"/>
        </w:rPr>
        <w:t xml:space="preserve"> </w:t>
      </w:r>
      <w:r w:rsidRPr="00F038CC">
        <w:rPr>
          <w:rStyle w:val="c16"/>
          <w:rFonts w:ascii="Cambria" w:hAnsi="Cambria" w:cs="Cambria"/>
          <w:color w:val="000000"/>
        </w:rPr>
        <w:t>проектов</w:t>
      </w:r>
    </w:p>
    <w:p w:rsidR="00B67F34" w:rsidRPr="00F038CC" w:rsidRDefault="00B67F34" w:rsidP="00B67F34">
      <w:pPr>
        <w:shd w:val="clear" w:color="auto" w:fill="FFFFFF"/>
        <w:spacing w:after="0" w:line="240" w:lineRule="auto"/>
        <w:rPr>
          <w:rFonts w:ascii="Andalus" w:eastAsia="Times New Roman" w:hAnsi="Andalus" w:cs="Andalus"/>
          <w:b/>
          <w:color w:val="000000"/>
          <w:sz w:val="24"/>
          <w:szCs w:val="24"/>
          <w:lang w:eastAsia="ru-RU"/>
        </w:rPr>
      </w:pPr>
      <w:r w:rsidRPr="00F038CC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Ожидаемый</w:t>
      </w:r>
      <w:r w:rsidRPr="00F038CC">
        <w:rPr>
          <w:rFonts w:ascii="Andalus" w:eastAsia="Times New Roman" w:hAnsi="Andalus" w:cs="Andalus"/>
          <w:b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результат</w:t>
      </w:r>
      <w:r w:rsidRPr="00F038CC">
        <w:rPr>
          <w:rFonts w:ascii="Andalus" w:eastAsia="Times New Roman" w:hAnsi="Andalus" w:cs="Andalus"/>
          <w:b/>
          <w:color w:val="000000"/>
          <w:sz w:val="24"/>
          <w:szCs w:val="24"/>
          <w:lang w:eastAsia="ru-RU"/>
        </w:rPr>
        <w:t>:</w:t>
      </w:r>
    </w:p>
    <w:p w:rsidR="00B67F34" w:rsidRPr="00F038CC" w:rsidRDefault="00B67F34" w:rsidP="00B67F3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ndalus" w:eastAsia="Times New Roman" w:hAnsi="Andalus" w:cs="Andalus"/>
          <w:color w:val="000000"/>
          <w:sz w:val="24"/>
          <w:szCs w:val="24"/>
          <w:lang w:eastAsia="ru-RU"/>
        </w:rPr>
      </w:pP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Развитие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детей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литературной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речи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,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эстетического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сознания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ребёнка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,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формирование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мировоззрения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,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пополнение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литературного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багажа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.</w:t>
      </w:r>
    </w:p>
    <w:p w:rsidR="00B67F34" w:rsidRPr="00F038CC" w:rsidRDefault="00B67F34" w:rsidP="00B67F3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ndalus" w:eastAsia="Times New Roman" w:hAnsi="Andalus" w:cs="Andalus"/>
          <w:color w:val="000000"/>
          <w:sz w:val="24"/>
          <w:szCs w:val="24"/>
          <w:lang w:eastAsia="ru-RU"/>
        </w:rPr>
      </w:pP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Участие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воспитанников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всероссийских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 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викторинах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,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конкурсах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детского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творчества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.</w:t>
      </w:r>
    </w:p>
    <w:p w:rsidR="00B67F34" w:rsidRPr="00F038CC" w:rsidRDefault="00B67F34" w:rsidP="00B67F3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ndalus" w:eastAsia="Times New Roman" w:hAnsi="Andalus" w:cs="Andalus"/>
          <w:color w:val="000000"/>
          <w:sz w:val="24"/>
          <w:szCs w:val="24"/>
          <w:lang w:eastAsia="ru-RU"/>
        </w:rPr>
      </w:pP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Вовлечение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родителей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совместную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 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творческую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 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деятельность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.</w:t>
      </w:r>
    </w:p>
    <w:p w:rsidR="00B67F34" w:rsidRPr="00F038CC" w:rsidRDefault="00B67F34" w:rsidP="00B67F3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ndalus" w:eastAsia="Times New Roman" w:hAnsi="Andalus" w:cs="Andalus"/>
          <w:color w:val="000000"/>
          <w:sz w:val="24"/>
          <w:szCs w:val="24"/>
          <w:lang w:eastAsia="ru-RU"/>
        </w:rPr>
      </w:pP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lastRenderedPageBreak/>
        <w:t>Результаты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диагностики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 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чтению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художественной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 xml:space="preserve"> </w:t>
      </w:r>
      <w:r w:rsidRPr="00F038C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литературы</w:t>
      </w:r>
      <w:r w:rsidRPr="00F038C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.</w:t>
      </w:r>
    </w:p>
    <w:p w:rsidR="00B67F34" w:rsidRPr="00F038CC" w:rsidRDefault="00B67F34" w:rsidP="00B67F34">
      <w:pPr>
        <w:spacing w:after="0" w:line="240" w:lineRule="auto"/>
        <w:ind w:firstLine="360"/>
        <w:rPr>
          <w:rFonts w:ascii="Andalus" w:eastAsia="Times New Roman" w:hAnsi="Andalus" w:cs="Andalus"/>
          <w:color w:val="111111"/>
          <w:sz w:val="27"/>
          <w:szCs w:val="27"/>
          <w:lang w:eastAsia="ru-RU"/>
        </w:rPr>
      </w:pPr>
    </w:p>
    <w:p w:rsidR="00B67F34" w:rsidRDefault="00B67F34" w:rsidP="00B67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7F34" w:rsidRDefault="00B67F34" w:rsidP="00B67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7F34" w:rsidRDefault="00B67F34" w:rsidP="00B67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2269"/>
        <w:gridCol w:w="8930"/>
      </w:tblGrid>
      <w:tr w:rsidR="00B67F34" w:rsidTr="001B237E">
        <w:tc>
          <w:tcPr>
            <w:tcW w:w="2269" w:type="dxa"/>
          </w:tcPr>
          <w:p w:rsidR="00B67F34" w:rsidRP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   </w:t>
            </w:r>
            <w:r w:rsidRPr="00B67F34"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8930" w:type="dxa"/>
          </w:tcPr>
          <w:p w:rsidR="00B67F34" w:rsidRP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  <w:r w:rsidRPr="00B67F34"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 xml:space="preserve">                           Самообразование</w:t>
            </w:r>
          </w:p>
        </w:tc>
      </w:tr>
      <w:tr w:rsidR="00B67F34" w:rsidTr="001B237E">
        <w:tc>
          <w:tcPr>
            <w:tcW w:w="2269" w:type="dxa"/>
          </w:tcPr>
          <w:p w:rsid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  <w:r w:rsidRPr="00B67F34"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 xml:space="preserve">   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</w:p>
          <w:p w:rsidR="00B67F34" w:rsidRP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 xml:space="preserve">    </w:t>
            </w:r>
            <w:r w:rsidRPr="00B67F34"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8930" w:type="dxa"/>
          </w:tcPr>
          <w:p w:rsidR="00B67F34" w:rsidRPr="008F19FB" w:rsidRDefault="00B67F34" w:rsidP="00925AD4">
            <w:pPr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F19F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Организация уголка книги, работа в уголке.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B237E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Загадк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и об осени чтение, отгадывание</w:t>
            </w:r>
            <w:r w:rsidRPr="001B237E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.</w:t>
            </w:r>
          </w:p>
          <w:p w:rsidR="00B67F34" w:rsidRPr="001B237E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Домашнее задание для детей: выучи и загадай интересную загадку. 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B237E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Стихотворение А. Толстой "Осень" чтение, заучивание.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Оформить выставку по творчеству В. А. Степанова приуроченную к его юбилею. 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Знакомство с биографией В.А. Степанова, чтение стихов, сказок, загадок по его творчеству. 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Заучивание стихотворения В. А. Степанова «Воробей».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Поход в районную библиотеку совместно с родителями на мероприятие «Поэтическое крылечко» по стихам В.А. Степанова.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Творчество: рисунки детей по понравившимся произведениям А. В. Степанова.</w:t>
            </w:r>
          </w:p>
          <w:p w:rsidR="00B67F34" w:rsidRPr="001B237E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B237E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Д. Мамин-Сибиряк "Серая </w:t>
            </w:r>
            <w:proofErr w:type="spellStart"/>
            <w:r w:rsidRPr="001B237E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щейка</w:t>
            </w:r>
            <w:proofErr w:type="spellEnd"/>
            <w:r w:rsidRPr="001B237E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" чтение.</w:t>
            </w:r>
          </w:p>
          <w:p w:rsidR="00B67F34" w:rsidRPr="001B237E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Башкирская </w:t>
            </w:r>
            <w:r w:rsidRPr="001B237E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сказка "Медведь и пчёлы"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, чтение, перес</w:t>
            </w:r>
            <w:r w:rsidRPr="001B237E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каз.</w:t>
            </w:r>
          </w:p>
          <w:p w:rsidR="00B67F34" w:rsidRPr="001B237E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Дидактическая</w:t>
            </w:r>
            <w:r w:rsidRPr="001B237E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игра "От колобка до теремка</w:t>
            </w:r>
            <w:proofErr w:type="gramStart"/>
            <w:r w:rsidRPr="001B237E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" .</w:t>
            </w:r>
            <w:proofErr w:type="gramEnd"/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</w:tr>
      <w:tr w:rsidR="00B67F34" w:rsidTr="001B237E">
        <w:tc>
          <w:tcPr>
            <w:tcW w:w="2269" w:type="dxa"/>
          </w:tcPr>
          <w:p w:rsid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</w:p>
          <w:p w:rsidR="00B67F34" w:rsidRP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  <w:r w:rsidRPr="00B67F34"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>В течении года</w:t>
            </w:r>
          </w:p>
        </w:tc>
        <w:tc>
          <w:tcPr>
            <w:tcW w:w="8930" w:type="dxa"/>
          </w:tcPr>
          <w:p w:rsidR="00B67F34" w:rsidRPr="00964D00" w:rsidRDefault="00B67F34" w:rsidP="00925AD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Взаимодействие с районной библиотекой.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F953F7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Размещение материа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лов в сети Интернет, публикации, участие в интернет конкурсах.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046254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Создание предметно-развивающей среды и отбор художественной литературы с учётом рекомендаций ФГОС.</w:t>
            </w:r>
          </w:p>
          <w:p w:rsidR="00B67F34" w:rsidRPr="0004625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Проведение тематических бесед.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Прослушивание аудио сказок.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F953F7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Создание книг из рисунков детей.</w:t>
            </w:r>
          </w:p>
          <w:p w:rsidR="00B67F34" w:rsidRPr="0004625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Заучивание стихотворений,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потешек</w:t>
            </w:r>
            <w:proofErr w:type="spellEnd"/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, загадок, считалок.</w:t>
            </w:r>
          </w:p>
          <w:p w:rsidR="00B67F34" w:rsidRDefault="00B67F34" w:rsidP="00925AD4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Развивать творческое воображение, мышление, память.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Учить узнавать персонажи сказок, рассказов, знать название и автора, пересказывать содержание, высказывать свое отношение к </w:t>
            </w:r>
            <w:proofErr w:type="gramStart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героям .</w:t>
            </w:r>
            <w:proofErr w:type="gramEnd"/>
          </w:p>
        </w:tc>
      </w:tr>
      <w:tr w:rsidR="00B67F34" w:rsidTr="001B237E">
        <w:tc>
          <w:tcPr>
            <w:tcW w:w="2269" w:type="dxa"/>
          </w:tcPr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    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P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   </w:t>
            </w:r>
            <w:r w:rsidRPr="00B67F34"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8930" w:type="dxa"/>
          </w:tcPr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Считалки чтение, заучивание.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Оформить выставку по творчеству Н. Н. Носова.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Знакомство с его биографией. Чтение рассказов Н.Н. Носова, пересказ рассказа «Затейники».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Аудио прослушивание рассказа «Фантазеры». 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Поход в районную библиотеку на литературную викторину по рассказам Н.Н. Носова.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lastRenderedPageBreak/>
              <w:t>Просмотр мультфильма «Бобик в гостях у Барбоса» по рассказу Н.Н. Носова.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Творчество: оформить выставку рисунков по рассказу «Живая шляпа».</w:t>
            </w:r>
          </w:p>
          <w:p w:rsidR="00B67F34" w:rsidRDefault="00B67F34" w:rsidP="00925AD4">
            <w:pPr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Математическая игра </w:t>
            </w:r>
            <w:r w:rsidRPr="00BA48AA"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«Помоги Незнайке»</w:t>
            </w:r>
            <w:r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.</w:t>
            </w:r>
          </w:p>
          <w:p w:rsidR="00B67F34" w:rsidRPr="00BA48AA" w:rsidRDefault="00B67F34" w:rsidP="00925AD4">
            <w:pPr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Тематическая беседа «Книги разные нужны – книги разные важны!»</w:t>
            </w:r>
          </w:p>
          <w:p w:rsidR="00B67F34" w:rsidRPr="00707842" w:rsidRDefault="00B67F34" w:rsidP="00925AD4">
            <w:pPr>
              <w:rPr>
                <w:rFonts w:ascii="Arial" w:eastAsia="Times New Roman" w:hAnsi="Arial" w:cs="Arial"/>
                <w:sz w:val="28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7"/>
                <w:lang w:eastAsia="ru-RU"/>
              </w:rPr>
              <w:t xml:space="preserve">Н.А. </w:t>
            </w:r>
            <w:r w:rsidRPr="00707842">
              <w:rPr>
                <w:rFonts w:ascii="Arial" w:eastAsia="Times New Roman" w:hAnsi="Arial" w:cs="Arial"/>
                <w:sz w:val="28"/>
                <w:szCs w:val="27"/>
                <w:lang w:eastAsia="ru-RU"/>
              </w:rPr>
              <w:t>Некрас</w:t>
            </w:r>
            <w:r>
              <w:rPr>
                <w:rFonts w:ascii="Arial" w:eastAsia="Times New Roman" w:hAnsi="Arial" w:cs="Arial"/>
                <w:sz w:val="28"/>
                <w:szCs w:val="27"/>
                <w:lang w:eastAsia="ru-RU"/>
              </w:rPr>
              <w:t xml:space="preserve">ов стих. "Заунывный ветер гонит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7"/>
                <w:lang w:eastAsia="ru-RU"/>
              </w:rPr>
              <w:t>",</w:t>
            </w:r>
            <w:r w:rsidRPr="00707842">
              <w:rPr>
                <w:rFonts w:ascii="Arial" w:eastAsia="Times New Roman" w:hAnsi="Arial" w:cs="Arial"/>
                <w:sz w:val="28"/>
                <w:szCs w:val="27"/>
                <w:lang w:eastAsia="ru-RU"/>
              </w:rPr>
              <w:t>чтение</w:t>
            </w:r>
            <w:proofErr w:type="gramEnd"/>
            <w:r w:rsidRPr="00707842">
              <w:rPr>
                <w:rFonts w:ascii="Arial" w:eastAsia="Times New Roman" w:hAnsi="Arial" w:cs="Arial"/>
                <w:sz w:val="28"/>
                <w:szCs w:val="27"/>
                <w:lang w:eastAsia="ru-RU"/>
              </w:rPr>
              <w:t>, заучивание.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В. 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М. </w:t>
            </w: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Гаршин "Лягушка-путешественница" чтение.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К.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Г. </w:t>
            </w: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Паустовский "Кот-ворюга" чтение.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</w:tr>
      <w:tr w:rsidR="00B67F34" w:rsidTr="001B237E">
        <w:tc>
          <w:tcPr>
            <w:tcW w:w="2269" w:type="dxa"/>
          </w:tcPr>
          <w:p w:rsid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  <w:r w:rsidRPr="00B67F34"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lastRenderedPageBreak/>
              <w:t xml:space="preserve">      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</w:p>
          <w:p w:rsidR="00B67F34" w:rsidRP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 xml:space="preserve">      </w:t>
            </w:r>
            <w:r w:rsidRPr="00B67F34"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8930" w:type="dxa"/>
          </w:tcPr>
          <w:p w:rsidR="00B67F34" w:rsidRDefault="00B67F34" w:rsidP="00925AD4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Оформить выставку по творчеству 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В. Г. </w:t>
            </w:r>
            <w:proofErr w:type="spellStart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Сутеева</w:t>
            </w:r>
            <w:proofErr w:type="spellEnd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  <w:p w:rsidR="00B67F34" w:rsidRDefault="00B67F34" w:rsidP="00925AD4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Чтение и аудио прослушивание рассказов В.Г. </w:t>
            </w:r>
            <w:proofErr w:type="spellStart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Сутеева</w:t>
            </w:r>
            <w:proofErr w:type="spellEnd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. </w:t>
            </w:r>
            <w:r w:rsidRPr="001A35EC">
              <w:rPr>
                <w:rStyle w:val="a4"/>
                <w:rFonts w:ascii="Arial" w:hAnsi="Arial" w:cs="Arial"/>
                <w:b w:val="0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Познакомить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детей с творчеством </w:t>
            </w:r>
            <w:r w:rsidRPr="001A35EC">
              <w:rPr>
                <w:rStyle w:val="a4"/>
                <w:rFonts w:ascii="Arial" w:hAnsi="Arial" w:cs="Arial"/>
                <w:b w:val="0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писателя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, вызвать интерес к литературному слову, к общению с книгой.</w:t>
            </w:r>
          </w:p>
          <w:p w:rsidR="00B67F34" w:rsidRPr="001A35EC" w:rsidRDefault="00B67F34" w:rsidP="00925AD4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Учить высказывать свое мнение о прочитанном, давать оценку героям, способствовать активизации связной речи.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"Под грибом" игра-драматизация.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Загадки о грибах чтение.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Творчество: создание книг по рисункам детей по творчеству В.Г.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Сутеева</w:t>
            </w:r>
            <w:proofErr w:type="spellEnd"/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А. 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С. </w:t>
            </w: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Пушкин "уж небо осенью дышало. " чтение, заучивание.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А. Пушкин "сказка о рыбаке и рыбке" чтение.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"</w:t>
            </w:r>
            <w:proofErr w:type="spellStart"/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Айога</w:t>
            </w:r>
            <w:proofErr w:type="spellEnd"/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нанайская сказка чтение, пересказ.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Знакомство и заучивание пословиц о дружбе.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</w:tr>
      <w:tr w:rsidR="00B67F34" w:rsidTr="001B237E">
        <w:tc>
          <w:tcPr>
            <w:tcW w:w="2269" w:type="dxa"/>
          </w:tcPr>
          <w:p w:rsidR="00B67F34" w:rsidRDefault="00B67F34" w:rsidP="00925AD4"/>
        </w:tc>
        <w:tc>
          <w:tcPr>
            <w:tcW w:w="8930" w:type="dxa"/>
          </w:tcPr>
          <w:p w:rsidR="00B67F34" w:rsidRPr="00964D00" w:rsidRDefault="00B67F34" w:rsidP="00925AD4">
            <w:pPr>
              <w:rPr>
                <w:sz w:val="28"/>
                <w:szCs w:val="28"/>
              </w:rPr>
            </w:pPr>
            <w:r w:rsidRPr="00964D00">
              <w:rPr>
                <w:color w:val="000000"/>
                <w:sz w:val="28"/>
                <w:szCs w:val="28"/>
                <w:shd w:val="clear" w:color="auto" w:fill="FFFFFF"/>
              </w:rPr>
              <w:t>Разместить консультации для ро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дителей в информационном уголке «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«12 полезных советов опытных родителей и воспитателей, как приобщить детей к книгам».</w:t>
            </w:r>
          </w:p>
        </w:tc>
      </w:tr>
      <w:tr w:rsidR="00B67F34" w:rsidTr="00B67F34">
        <w:trPr>
          <w:trHeight w:val="4179"/>
        </w:trPr>
        <w:tc>
          <w:tcPr>
            <w:tcW w:w="2269" w:type="dxa"/>
          </w:tcPr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     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P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     </w:t>
            </w:r>
            <w:r w:rsidRPr="00B67F34"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8930" w:type="dxa"/>
          </w:tcPr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А.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С.</w:t>
            </w: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Пушкин "Идёт волшебница зима. " чтение, заучивание.</w:t>
            </w:r>
          </w:p>
          <w:p w:rsidR="00B67F34" w:rsidRDefault="00B67F34" w:rsidP="00925AD4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Оформить выставку </w:t>
            </w:r>
            <w:r w:rsidRPr="00055A43"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«Волшебные сказки»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"Двенадцать месяцев"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словацкая сказка чтение, перес</w:t>
            </w: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каз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.</w:t>
            </w:r>
          </w:p>
          <w:p w:rsidR="00B67F34" w:rsidRDefault="00B67F34" w:rsidP="00925AD4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Чтение и аудио прослушивание любимых сказок.</w:t>
            </w:r>
          </w:p>
          <w:p w:rsidR="00B67F34" w:rsidRDefault="00B67F34" w:rsidP="00925AD4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Дидактические игры </w:t>
            </w:r>
            <w:r w:rsidRPr="00055A43"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«Из какой сказки герой?»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, «Волшебные сказки»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Игра – драматизация по сказке "Морозко".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"Красная Шапочка" кукольный театр.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Разучивание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потешки</w:t>
            </w:r>
            <w:proofErr w:type="spellEnd"/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«Как на тоненький ледок».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Г. Х. Андерсен 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"Принцесса на горошине" чтение.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Творчество: слепи любимого героя сказки.</w:t>
            </w:r>
          </w:p>
          <w:p w:rsidR="00B67F34" w:rsidRPr="00402572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402572"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«Расскажи свою любимую сказку»</w:t>
            </w:r>
            <w:r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A3870"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(рассказы детей)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И. Никитин "Встреча зимы. " чтение, заучивание.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</w:tr>
      <w:tr w:rsidR="00B67F34" w:rsidTr="001B237E">
        <w:tc>
          <w:tcPr>
            <w:tcW w:w="2269" w:type="dxa"/>
          </w:tcPr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     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P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      </w:t>
            </w:r>
            <w:r w:rsidRPr="00B67F34"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8930" w:type="dxa"/>
          </w:tcPr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lastRenderedPageBreak/>
              <w:t>Правила поведения для воспитанных детей чтение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Оформить выставку по творчеству А.А. Усачева.</w:t>
            </w:r>
          </w:p>
          <w:p w:rsidR="00B67F34" w:rsidRDefault="00B67F34" w:rsidP="00925AD4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1A35EC">
              <w:rPr>
                <w:rStyle w:val="a4"/>
                <w:rFonts w:ascii="Arial" w:hAnsi="Arial" w:cs="Arial"/>
                <w:b w:val="0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lastRenderedPageBreak/>
              <w:t>Познакомить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детей с биографией и творчеством </w:t>
            </w:r>
            <w:r w:rsidRPr="001A35EC">
              <w:rPr>
                <w:rStyle w:val="a4"/>
                <w:rFonts w:ascii="Arial" w:hAnsi="Arial" w:cs="Arial"/>
                <w:b w:val="0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писателя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, вызвать интерес к его произведениям.</w:t>
            </w:r>
          </w:p>
          <w:p w:rsidR="00B67F34" w:rsidRDefault="00B67F34" w:rsidP="00925AD4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Чтение рассказов «Умная собачка Сонечка», «Жили были ежики», «История про два воздушных шарика, «Когда сова ложится спать», «Иван Петушков», «Правдивая история колобка».</w:t>
            </w:r>
          </w:p>
          <w:p w:rsidR="00B67F34" w:rsidRDefault="00B67F34" w:rsidP="00925AD4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Просмотр мультфильмов про собачку Сонечку.</w:t>
            </w:r>
          </w:p>
          <w:p w:rsidR="00B67F34" w:rsidRDefault="00B67F34" w:rsidP="00925AD4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Заучивание стихотворения А.А. Усачева «Планета кошек».</w:t>
            </w:r>
          </w:p>
          <w:p w:rsidR="00B67F34" w:rsidRDefault="00B67F34" w:rsidP="00925AD4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Игра-драматизация по сказке А.А. Усачева «Правдивая история колобка».</w:t>
            </w:r>
          </w:p>
          <w:p w:rsidR="00B67F34" w:rsidRPr="00EA337A" w:rsidRDefault="00B67F34" w:rsidP="00925AD4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Творчество: оформить выставку рисунков по понравившимся произведениям А.А. Усачева.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Б.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Баимов</w:t>
            </w:r>
            <w:proofErr w:type="spellEnd"/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"Зима пришла" чтени</w:t>
            </w: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е, заучивание.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Д</w:t>
            </w: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идактическая игра "Волшебные сказки"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Ремонт </w:t>
            </w:r>
            <w:r w:rsidRPr="00EA337A"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«заболевших»</w:t>
            </w:r>
            <w:r w:rsidRPr="00EA337A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книг в книжном уголке.</w:t>
            </w:r>
          </w:p>
        </w:tc>
      </w:tr>
      <w:tr w:rsidR="00B67F34" w:rsidTr="001B237E">
        <w:tc>
          <w:tcPr>
            <w:tcW w:w="2269" w:type="dxa"/>
          </w:tcPr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8930" w:type="dxa"/>
          </w:tcPr>
          <w:p w:rsidR="00B67F34" w:rsidRPr="00964D00" w:rsidRDefault="00B67F34" w:rsidP="00925AD4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Разместить консультацию</w:t>
            </w:r>
            <w:r w:rsidRPr="00964D00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ро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дителей в информационном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уголке :</w:t>
            </w:r>
            <w:proofErr w:type="gramEnd"/>
            <w:r w:rsidRPr="00642A57"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«Как научить ребёнка любить книги»</w:t>
            </w:r>
            <w:r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67F34" w:rsidTr="001B237E">
        <w:tc>
          <w:tcPr>
            <w:tcW w:w="2269" w:type="dxa"/>
          </w:tcPr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P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     </w:t>
            </w:r>
            <w:r w:rsidRPr="00B67F34"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8930" w:type="dxa"/>
          </w:tcPr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772D25">
              <w:rPr>
                <w:rStyle w:val="a4"/>
                <w:rFonts w:ascii="Arial" w:hAnsi="Arial" w:cs="Arial"/>
                <w:b w:val="0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Познакомить детей с басней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, с ее жанровыми особенностями;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Оформить выставку по творчеству И.А. Крылова.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iCs/>
                <w:color w:val="111111"/>
                <w:sz w:val="27"/>
                <w:szCs w:val="27"/>
                <w:lang w:eastAsia="ru-RU"/>
              </w:rPr>
            </w:pPr>
            <w:r w:rsidRPr="00772D25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Чтение басни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</w:t>
            </w:r>
            <w:r w:rsidRPr="00772D25">
              <w:rPr>
                <w:rFonts w:ascii="Arial" w:eastAsia="Times New Roman" w:hAnsi="Arial" w:cs="Arial"/>
                <w:iCs/>
                <w:color w:val="111111"/>
                <w:sz w:val="27"/>
                <w:szCs w:val="27"/>
                <w:lang w:eastAsia="ru-RU"/>
              </w:rPr>
              <w:t>«Квартет»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, ра</w:t>
            </w:r>
            <w:r w:rsidRPr="00772D25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</w:t>
            </w:r>
            <w:r w:rsidRPr="00772D25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матривание иллюстраций к басне </w:t>
            </w:r>
            <w:r>
              <w:rPr>
                <w:rFonts w:ascii="Arial" w:eastAsia="Times New Roman" w:hAnsi="Arial" w:cs="Arial"/>
                <w:iCs/>
                <w:color w:val="111111"/>
                <w:sz w:val="27"/>
                <w:szCs w:val="27"/>
                <w:lang w:eastAsia="ru-RU"/>
              </w:rPr>
              <w:t>«Квартет».</w:t>
            </w:r>
          </w:p>
          <w:p w:rsidR="00B67F34" w:rsidRDefault="00B67F34" w:rsidP="00925AD4">
            <w:pPr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Чтение басен: </w:t>
            </w:r>
            <w:r w:rsidRPr="001C33DC"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</w:rPr>
              <w:t>«Стрекоза и муравей»</w:t>
            </w:r>
            <w:r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</w:rPr>
              <w:t>, «Мартышка и очки»,</w:t>
            </w:r>
            <w:r w:rsidRPr="00293ED7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"Ворона и лисица"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.</w:t>
            </w:r>
          </w:p>
          <w:p w:rsidR="00B67F34" w:rsidRPr="001C33DC" w:rsidRDefault="00B67F34" w:rsidP="00925AD4">
            <w:pPr>
              <w:rPr>
                <w:rFonts w:ascii="Arial" w:eastAsia="Times New Roman" w:hAnsi="Arial" w:cs="Arial"/>
                <w:iCs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</w:rPr>
              <w:t xml:space="preserve">Творчество: 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Лепка </w:t>
            </w:r>
            <w:r w:rsidRPr="001C33DC"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«Герой басни»</w:t>
            </w:r>
            <w:r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.</w:t>
            </w:r>
          </w:p>
          <w:p w:rsidR="00B67F34" w:rsidRPr="001C33D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Викторина </w:t>
            </w:r>
            <w:r w:rsidRPr="001C33DC"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«Путешествие по басням Крылова И. А</w:t>
            </w:r>
            <w:r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Башк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ирская </w:t>
            </w: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сказка "Лиса, волк и перепёлка" чтени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е, пере</w:t>
            </w: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сказ.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"Кот петух и лиса" кукольный театр.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Д. Хармс "Иван </w:t>
            </w:r>
            <w:proofErr w:type="spellStart"/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Топорышкин</w:t>
            </w:r>
            <w:proofErr w:type="spellEnd"/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" скороговорка чтение.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Б. Житков "Пожар" чтение, пере</w:t>
            </w: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сказ.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С.Я. </w:t>
            </w: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Маршак "Дуют ветры в феврале. " чтение, заучивание.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</w:tr>
      <w:tr w:rsidR="00B67F34" w:rsidTr="001B237E">
        <w:tc>
          <w:tcPr>
            <w:tcW w:w="2269" w:type="dxa"/>
          </w:tcPr>
          <w:p w:rsid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  <w:r w:rsidRPr="00B67F34"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 xml:space="preserve">      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</w:p>
          <w:p w:rsidR="00B67F34" w:rsidRP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 xml:space="preserve">        </w:t>
            </w:r>
            <w:r w:rsidRPr="00B67F34"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 xml:space="preserve"> Март</w:t>
            </w:r>
          </w:p>
        </w:tc>
        <w:tc>
          <w:tcPr>
            <w:tcW w:w="8930" w:type="dxa"/>
          </w:tcPr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Знакомство с творчеством С.В. Михалкова.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Оформить выставку с портретом С.В. Михалкова и его книгами.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Чтение произведений: «Мой щенок», «А что у вас?», «Дядя Степа», «Про мимозу», «Трезор», «Фома», «Хрустальная ваза» и др.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Драматизация по стихотворению «А что у вас?»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Творчество: оформить выставку рисунков «Мамы разные нужны-мамы всякие важны».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С.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Т.</w:t>
            </w: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Аксаков "Аленький цветочек" чтение.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В.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Ю.</w:t>
            </w: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Драгунский "Тайное всегда становится явным" чтение, 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пере</w:t>
            </w: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сказ.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А. </w:t>
            </w:r>
            <w:proofErr w:type="spellStart"/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геба</w:t>
            </w: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ев</w:t>
            </w:r>
            <w:proofErr w:type="spellEnd"/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"Матери моей" чтение, заучивание.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Ф.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Х.</w:t>
            </w: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Губайдуллина "Моя мама-солнышко" чтение.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А.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А.</w:t>
            </w: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Блок "В марте" чтение, заучивание.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Пословицы о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маме,чтение</w:t>
            </w:r>
            <w:proofErr w:type="gramEnd"/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,заучивание</w:t>
            </w:r>
            <w:proofErr w:type="spellEnd"/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</w:tr>
      <w:tr w:rsidR="00B67F34" w:rsidTr="001B237E">
        <w:tc>
          <w:tcPr>
            <w:tcW w:w="2269" w:type="dxa"/>
          </w:tcPr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8930" w:type="dxa"/>
          </w:tcPr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F038C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Консультаци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я для родителей: </w:t>
            </w:r>
            <w:r w:rsidRPr="00F038C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«Как и что почитать ребенку»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.</w:t>
            </w:r>
          </w:p>
        </w:tc>
      </w:tr>
      <w:tr w:rsidR="00B67F34" w:rsidTr="001B237E">
        <w:tc>
          <w:tcPr>
            <w:tcW w:w="2269" w:type="dxa"/>
          </w:tcPr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    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P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      </w:t>
            </w:r>
            <w:r w:rsidRPr="00B67F34"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 xml:space="preserve">Апрель </w:t>
            </w:r>
          </w:p>
        </w:tc>
        <w:tc>
          <w:tcPr>
            <w:tcW w:w="8930" w:type="dxa"/>
          </w:tcPr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Знакомство со знаменитым французским сказочником Шарлем Перро.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Оформить выставку с портретом Ш. Перро и его волшебными сказками.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Чтение сказок: «Кот в сапогах», «Ослиная шкура», «Золушка», «Синяя борода», «Спящая красавица», «Пряничный домик», «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Рике</w:t>
            </w:r>
            <w:proofErr w:type="spellEnd"/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с хохолком», «Красная шапочка».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Показ презентации о знаменитом сказочнике.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Игра драматизация по сказке «Красная шапочка». 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Провести интегрированное занятие для детей «Волшебные сказки Шарля Перро».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Поход в районную библиотеку на литературную викторину по сказкам.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Творчество: оформить выставку рисунков «Любимый герой сказок»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А. Фет "Уж верба вся душистая. " чтение, заучивание.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Ф. Губайдуллина "Подснежник" чтение.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В</w:t>
            </w: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есенние </w:t>
            </w:r>
            <w:proofErr w:type="spellStart"/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заклички</w:t>
            </w:r>
            <w:proofErr w:type="spellEnd"/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чтение, заучивание.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</w:tr>
      <w:tr w:rsidR="00B67F34" w:rsidTr="001B237E">
        <w:tc>
          <w:tcPr>
            <w:tcW w:w="2269" w:type="dxa"/>
          </w:tcPr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      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B67F34" w:rsidRPr="00B67F34" w:rsidRDefault="00B67F34" w:rsidP="00925AD4">
            <w:pPr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          </w:t>
            </w:r>
            <w:r w:rsidRPr="00B67F34">
              <w:rPr>
                <w:rFonts w:ascii="Arial" w:eastAsia="Times New Roman" w:hAnsi="Arial" w:cs="Arial"/>
                <w:b/>
                <w:color w:val="111111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8930" w:type="dxa"/>
          </w:tcPr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Знакомство с творчеством В.В. Бианки.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Оформить выставку с портретом и произведениями В.В. Бианки.</w:t>
            </w:r>
          </w:p>
          <w:p w:rsidR="00B67F34" w:rsidRDefault="00B67F34" w:rsidP="00925AD4">
            <w:pPr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Чтение рассказов: 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"Приключения </w:t>
            </w:r>
            <w:proofErr w:type="spellStart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Муравьишки</w:t>
            </w:r>
            <w:proofErr w:type="spellEnd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", "Мышонок Пик", "Хвосты", "Красная горка", "Лесные домики", "Чей нос лучше?", "Паучок-пилот", "Первая охота". </w:t>
            </w:r>
            <w:r w:rsidRPr="003754AC"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«Латка»</w:t>
            </w:r>
            <w:r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.</w:t>
            </w:r>
          </w:p>
          <w:p w:rsidR="00B67F34" w:rsidRDefault="00B67F34" w:rsidP="00925AD4">
            <w:pPr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Творчество: оригами «Лягушка».</w:t>
            </w:r>
          </w:p>
          <w:p w:rsidR="00B67F34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А.А. Усачев «Что такое день победы?» чтение, заучивание.</w:t>
            </w:r>
          </w:p>
          <w:p w:rsidR="00B67F34" w:rsidRPr="00293ED7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293ED7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А.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А.</w:t>
            </w:r>
            <w:r w:rsidRPr="00293ED7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Фет "Весенний дождь" чтение, заучивание.</w:t>
            </w:r>
          </w:p>
          <w:p w:rsidR="00B67F34" w:rsidRPr="00293ED7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293ED7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Ф. </w:t>
            </w:r>
            <w:proofErr w:type="spellStart"/>
            <w:r w:rsidRPr="00293ED7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Рахимгулова</w:t>
            </w:r>
            <w:proofErr w:type="spellEnd"/>
            <w:r w:rsidRPr="00293ED7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"Откуда родом ты. " чтение.</w:t>
            </w:r>
          </w:p>
          <w:p w:rsidR="00B67F34" w:rsidRPr="00293ED7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З</w:t>
            </w:r>
            <w:r w:rsidRPr="00293ED7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агадки о весне чтение.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Дидактическая игра </w:t>
            </w:r>
            <w:r w:rsidRPr="001109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"Сказки о животных.</w:t>
            </w:r>
          </w:p>
          <w:p w:rsidR="00B67F34" w:rsidRPr="001109AC" w:rsidRDefault="00B67F34" w:rsidP="00925AD4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</w:tr>
    </w:tbl>
    <w:p w:rsidR="00B67F34" w:rsidRDefault="00B67F34" w:rsidP="00B67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7F34" w:rsidRDefault="00B67F34" w:rsidP="00B67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7F34" w:rsidRDefault="00B67F34" w:rsidP="00B67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7F34" w:rsidRDefault="00B67F34" w:rsidP="00B67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7F34" w:rsidRDefault="00B67F34" w:rsidP="00B67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7F34" w:rsidRPr="00B67F34" w:rsidRDefault="00B67F34" w:rsidP="00B67F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B67F3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Литература:</w:t>
      </w:r>
    </w:p>
    <w:p w:rsidR="00B67F34" w:rsidRPr="00517144" w:rsidRDefault="00B67F34" w:rsidP="00B67F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7144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Гурович Л.М.</w:t>
      </w:r>
      <w:r w:rsidRPr="00517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 др. Ребенок и книга: Кн. Для воспитателя дет</w:t>
      </w:r>
      <w:proofErr w:type="gramStart"/>
      <w:r w:rsidRPr="00517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сада</w:t>
      </w:r>
      <w:proofErr w:type="gramEnd"/>
      <w:r w:rsidRPr="00517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М.: Просвещение, 1992. – 64 с.</w:t>
      </w:r>
    </w:p>
    <w:p w:rsidR="00B67F34" w:rsidRPr="00517144" w:rsidRDefault="00B67F34" w:rsidP="00B67F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17144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Гербова</w:t>
      </w:r>
      <w:proofErr w:type="spellEnd"/>
      <w:r w:rsidRPr="00517144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 В.В. </w:t>
      </w:r>
      <w:r w:rsidRPr="00517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Приобщение детей к художественной литературе. Программа и методические рекомендации. – М.: Мозаика-Синтез, 2005 – 72 с.</w:t>
      </w:r>
    </w:p>
    <w:p w:rsidR="00B67F34" w:rsidRPr="00517144" w:rsidRDefault="00B67F34" w:rsidP="00B67F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7144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Программа воспитания и обучения в детском саду под редакцией М.</w:t>
      </w:r>
      <w:r w:rsidRPr="00517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А. Васильевой, </w:t>
      </w:r>
      <w:proofErr w:type="spellStart"/>
      <w:r w:rsidRPr="00517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В.В.Гербовой</w:t>
      </w:r>
      <w:proofErr w:type="spellEnd"/>
      <w:r w:rsidRPr="00517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17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Т.С.Комаровой</w:t>
      </w:r>
      <w:proofErr w:type="spellEnd"/>
      <w:r w:rsidRPr="00517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517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М.,Мозаика</w:t>
      </w:r>
      <w:proofErr w:type="gramEnd"/>
      <w:r w:rsidRPr="00517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-Синтез,2007.</w:t>
      </w:r>
    </w:p>
    <w:p w:rsidR="00B67F34" w:rsidRPr="00517144" w:rsidRDefault="00B67F34" w:rsidP="00B67F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17144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А.Михайлова</w:t>
      </w:r>
      <w:proofErr w:type="spellEnd"/>
      <w:r w:rsidRPr="00517144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 «Попробуй сочинить сказки»</w:t>
      </w:r>
    </w:p>
    <w:p w:rsidR="00B67F34" w:rsidRPr="00517144" w:rsidRDefault="00B67F34" w:rsidP="00B67F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7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Короткова Э.П. Обучение детей дошкольного возраста рассказыванию. – М.: Просвещение, 1982.</w:t>
      </w:r>
    </w:p>
    <w:p w:rsidR="00B67F34" w:rsidRPr="00517144" w:rsidRDefault="00B67F34" w:rsidP="00B67F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71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В. В. </w:t>
      </w:r>
      <w:proofErr w:type="spellStart"/>
      <w:r w:rsidRPr="005171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Гербова</w:t>
      </w:r>
      <w:proofErr w:type="spellEnd"/>
      <w:r w:rsidRPr="005171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"Развитие речи"</w:t>
      </w:r>
    </w:p>
    <w:p w:rsidR="00B67F34" w:rsidRPr="00517144" w:rsidRDefault="00B67F34" w:rsidP="00B67F34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71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нтернет.</w:t>
      </w:r>
    </w:p>
    <w:p w:rsidR="00B67F34" w:rsidRPr="00517144" w:rsidRDefault="00B67F34" w:rsidP="00B67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7F34" w:rsidRDefault="00B67F34" w:rsidP="00B67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7F34" w:rsidRDefault="00B67F34" w:rsidP="00B67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7F34" w:rsidRDefault="00B67F34" w:rsidP="00B67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7F34" w:rsidRDefault="00B67F34" w:rsidP="00B67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7F34" w:rsidRDefault="00B67F34" w:rsidP="00B67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7F34" w:rsidRDefault="00B67F34" w:rsidP="00B67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7F34" w:rsidRDefault="00B67F34" w:rsidP="00B67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7F34" w:rsidRDefault="00B67F34" w:rsidP="00B67F34">
      <w:pPr>
        <w:shd w:val="clear" w:color="auto" w:fill="FFFFFF"/>
        <w:spacing w:before="150" w:after="450" w:line="288" w:lineRule="atLeast"/>
        <w:outlineLvl w:val="0"/>
        <w:rPr>
          <w:rFonts w:eastAsia="Times New Roman" w:cs="Andalus"/>
          <w:color w:val="333333"/>
          <w:kern w:val="36"/>
          <w:sz w:val="56"/>
          <w:szCs w:val="56"/>
          <w:lang w:eastAsia="ru-RU"/>
        </w:rPr>
      </w:pPr>
      <w:r w:rsidRPr="00A10B11">
        <w:rPr>
          <w:rFonts w:ascii="Andalus" w:eastAsia="Times New Roman" w:hAnsi="Andalus" w:cs="Andalus"/>
          <w:color w:val="333333"/>
          <w:kern w:val="36"/>
          <w:sz w:val="56"/>
          <w:szCs w:val="56"/>
          <w:lang w:eastAsia="ru-RU"/>
        </w:rPr>
        <w:t xml:space="preserve">   </w:t>
      </w:r>
    </w:p>
    <w:p w:rsidR="00B67F34" w:rsidRDefault="00B67F34" w:rsidP="00B67F34">
      <w:pPr>
        <w:shd w:val="clear" w:color="auto" w:fill="FFFFFF"/>
        <w:spacing w:before="150" w:after="450" w:line="288" w:lineRule="atLeast"/>
        <w:outlineLvl w:val="0"/>
        <w:rPr>
          <w:rFonts w:eastAsia="Times New Roman" w:cs="Andalus"/>
          <w:color w:val="333333"/>
          <w:kern w:val="36"/>
          <w:sz w:val="56"/>
          <w:szCs w:val="56"/>
          <w:lang w:eastAsia="ru-RU"/>
        </w:rPr>
      </w:pPr>
    </w:p>
    <w:p w:rsidR="00B67F34" w:rsidRDefault="00B67F34" w:rsidP="00B67F34">
      <w:pPr>
        <w:shd w:val="clear" w:color="auto" w:fill="FFFFFF"/>
        <w:spacing w:before="150" w:after="450" w:line="288" w:lineRule="atLeast"/>
        <w:outlineLvl w:val="0"/>
        <w:rPr>
          <w:rFonts w:eastAsia="Times New Roman" w:cs="Andalus"/>
          <w:color w:val="333333"/>
          <w:kern w:val="36"/>
          <w:sz w:val="56"/>
          <w:szCs w:val="56"/>
          <w:lang w:eastAsia="ru-RU"/>
        </w:rPr>
      </w:pPr>
    </w:p>
    <w:p w:rsidR="00A30DF1" w:rsidRDefault="00A30DF1"/>
    <w:sectPr w:rsidR="00A3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C6B30"/>
    <w:multiLevelType w:val="multilevel"/>
    <w:tmpl w:val="AFA2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C2CD6"/>
    <w:multiLevelType w:val="multilevel"/>
    <w:tmpl w:val="A382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06C87"/>
    <w:multiLevelType w:val="multilevel"/>
    <w:tmpl w:val="66BCB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25ED4"/>
    <w:multiLevelType w:val="multilevel"/>
    <w:tmpl w:val="8DCC3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F0"/>
    <w:rsid w:val="001654D4"/>
    <w:rsid w:val="00765919"/>
    <w:rsid w:val="00A30DF1"/>
    <w:rsid w:val="00B67F34"/>
    <w:rsid w:val="00D6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A79FC-3F5D-47F6-BCD2-F4A1B6B8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67F34"/>
  </w:style>
  <w:style w:type="paragraph" w:customStyle="1" w:styleId="c8">
    <w:name w:val="c8"/>
    <w:basedOn w:val="a"/>
    <w:rsid w:val="00B6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7F34"/>
  </w:style>
  <w:style w:type="character" w:customStyle="1" w:styleId="c16">
    <w:name w:val="c16"/>
    <w:basedOn w:val="a0"/>
    <w:rsid w:val="00B67F34"/>
  </w:style>
  <w:style w:type="table" w:styleId="a3">
    <w:name w:val="Table Grid"/>
    <w:basedOn w:val="a1"/>
    <w:uiPriority w:val="39"/>
    <w:rsid w:val="00B6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67F34"/>
    <w:rPr>
      <w:b/>
      <w:bCs/>
    </w:rPr>
  </w:style>
  <w:style w:type="paragraph" w:styleId="a5">
    <w:name w:val="List Paragraph"/>
    <w:basedOn w:val="a"/>
    <w:uiPriority w:val="34"/>
    <w:qFormat/>
    <w:rsid w:val="00B6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2019-10-20T16:34:00Z</dcterms:created>
  <dcterms:modified xsi:type="dcterms:W3CDTF">2019-10-21T03:31:00Z</dcterms:modified>
</cp:coreProperties>
</file>