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0" w:type="auto"/>
        <w:tblLook w:val="01E0"/>
      </w:tblPr>
      <w:tblGrid>
        <w:gridCol w:w="4868"/>
        <w:gridCol w:w="4869"/>
      </w:tblGrid>
      <w:tr w:rsidR="00AD32DA" w:rsidTr="00AD32DA">
        <w:trPr>
          <w:trHeight w:val="3794"/>
        </w:trPr>
        <w:tc>
          <w:tcPr>
            <w:tcW w:w="4868" w:type="dxa"/>
          </w:tcPr>
          <w:p w:rsidR="00AD32DA" w:rsidRDefault="00AD32DA">
            <w:pPr>
              <w:pStyle w:val="a4"/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</w:t>
            </w:r>
          </w:p>
          <w:p w:rsidR="00AD32DA" w:rsidRDefault="00AD32DA">
            <w:pPr>
              <w:pStyle w:val="a4"/>
              <w:spacing w:line="276" w:lineRule="auto"/>
              <w:rPr>
                <w:bCs/>
                <w:sz w:val="24"/>
              </w:rPr>
            </w:pPr>
            <w:r>
              <w:rPr>
                <w:noProof/>
                <w:sz w:val="25"/>
              </w:rPr>
              <w:drawing>
                <wp:inline distT="0" distB="0" distL="0" distR="0">
                  <wp:extent cx="47625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2DA" w:rsidRDefault="00AD32DA">
            <w:pPr>
              <w:pStyle w:val="a4"/>
              <w:spacing w:line="276" w:lineRule="auto"/>
              <w:rPr>
                <w:bCs/>
                <w:sz w:val="24"/>
              </w:rPr>
            </w:pPr>
          </w:p>
          <w:p w:rsidR="00AD32DA" w:rsidRDefault="00AD32DA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образования </w:t>
            </w:r>
          </w:p>
          <w:p w:rsidR="00AD32DA" w:rsidRDefault="00AD3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Богучанского района </w:t>
            </w:r>
          </w:p>
          <w:p w:rsidR="00AD32DA" w:rsidRDefault="00AD3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AD32DA" w:rsidRDefault="00AD3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663430, с. Богучаны,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олстого, 15 </w:t>
            </w:r>
          </w:p>
          <w:p w:rsidR="00AD32DA" w:rsidRDefault="00AD32DA">
            <w:pPr>
              <w:pStyle w:val="a4"/>
              <w:spacing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тел. (факс) 2-26-86, тел. 2-16-61, 2-28-72</w:t>
            </w:r>
          </w:p>
          <w:p w:rsidR="00AD32DA" w:rsidRPr="00C0310E" w:rsidRDefault="00AD32DA">
            <w:pPr>
              <w:tabs>
                <w:tab w:val="left" w:pos="31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C0310E">
              <w:rPr>
                <w:b/>
              </w:rPr>
              <w:t xml:space="preserve"> – </w:t>
            </w:r>
            <w:hyperlink r:id="rId6" w:history="1">
              <w:r>
                <w:rPr>
                  <w:rStyle w:val="a3"/>
                  <w:b/>
                  <w:lang w:val="en-US"/>
                </w:rPr>
                <w:t>ruo</w:t>
              </w:r>
              <w:r w:rsidRPr="00C0310E">
                <w:rPr>
                  <w:rStyle w:val="a3"/>
                  <w:b/>
                </w:rPr>
                <w:t>@</w:t>
              </w:r>
              <w:r>
                <w:rPr>
                  <w:rStyle w:val="a3"/>
                  <w:b/>
                  <w:lang w:val="en-US"/>
                </w:rPr>
                <w:t>boguo</w:t>
              </w:r>
              <w:r w:rsidRPr="00C0310E"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AD32DA" w:rsidRPr="00C0310E" w:rsidRDefault="00AD32DA">
            <w:pPr>
              <w:pStyle w:val="a4"/>
              <w:spacing w:line="276" w:lineRule="auto"/>
              <w:rPr>
                <w:bCs/>
                <w:sz w:val="24"/>
              </w:rPr>
            </w:pPr>
          </w:p>
          <w:p w:rsidR="00AD32DA" w:rsidRDefault="00846914" w:rsidP="004C19FB">
            <w:pPr>
              <w:pStyle w:val="a4"/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>__</w:t>
            </w:r>
            <w:r w:rsidR="006D4D6E">
              <w:rPr>
                <w:bCs/>
                <w:sz w:val="24"/>
                <w:u w:val="single"/>
              </w:rPr>
              <w:t>__</w:t>
            </w:r>
            <w:r w:rsidR="00886ECC">
              <w:rPr>
                <w:bCs/>
                <w:sz w:val="24"/>
                <w:u w:val="single"/>
              </w:rPr>
              <w:t xml:space="preserve">      </w:t>
            </w:r>
            <w:r w:rsidR="00E6270A">
              <w:rPr>
                <w:bCs/>
                <w:sz w:val="24"/>
                <w:u w:val="single"/>
              </w:rPr>
              <w:t xml:space="preserve">               </w:t>
            </w:r>
            <w:r w:rsidR="00886ECC">
              <w:rPr>
                <w:bCs/>
                <w:sz w:val="24"/>
                <w:u w:val="single"/>
              </w:rPr>
              <w:t xml:space="preserve"> </w:t>
            </w:r>
            <w:r w:rsidR="002A6C11">
              <w:rPr>
                <w:bCs/>
                <w:sz w:val="24"/>
                <w:u w:val="single"/>
              </w:rPr>
              <w:t>2017</w:t>
            </w:r>
            <w:r w:rsidR="00AD32DA">
              <w:rPr>
                <w:bCs/>
                <w:sz w:val="24"/>
                <w:u w:val="single"/>
              </w:rPr>
              <w:t xml:space="preserve">_№________ </w:t>
            </w:r>
            <w:r w:rsidR="00AD32DA">
              <w:rPr>
                <w:bCs/>
                <w:sz w:val="24"/>
              </w:rPr>
              <w:t xml:space="preserve">  </w:t>
            </w:r>
          </w:p>
        </w:tc>
        <w:tc>
          <w:tcPr>
            <w:tcW w:w="4869" w:type="dxa"/>
          </w:tcPr>
          <w:p w:rsidR="00AD32DA" w:rsidRDefault="00AD32DA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D32DA" w:rsidRDefault="00AD32DA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32DA" w:rsidRPr="006D4D6E" w:rsidRDefault="00AD32DA" w:rsidP="004C19FB">
            <w:pPr>
              <w:spacing w:line="276" w:lineRule="auto"/>
              <w:ind w:right="-4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19FB">
              <w:rPr>
                <w:sz w:val="28"/>
                <w:szCs w:val="28"/>
              </w:rPr>
              <w:t>Руководителям ДОУ</w:t>
            </w:r>
          </w:p>
        </w:tc>
      </w:tr>
    </w:tbl>
    <w:p w:rsidR="00AD32DA" w:rsidRDefault="00AD32DA" w:rsidP="00AD32DA">
      <w:pPr>
        <w:ind w:right="-46"/>
        <w:rPr>
          <w:sz w:val="18"/>
          <w:szCs w:val="18"/>
        </w:rPr>
      </w:pPr>
    </w:p>
    <w:p w:rsidR="00F658A3" w:rsidRDefault="00F658A3" w:rsidP="00AD32DA">
      <w:pPr>
        <w:ind w:right="-46"/>
        <w:jc w:val="center"/>
        <w:rPr>
          <w:sz w:val="28"/>
          <w:szCs w:val="28"/>
        </w:rPr>
      </w:pPr>
    </w:p>
    <w:p w:rsidR="00AD32DA" w:rsidRPr="009B672B" w:rsidRDefault="00FA4B74" w:rsidP="00AD32DA">
      <w:pPr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AD32DA" w:rsidRPr="00C0310E" w:rsidRDefault="00AD32DA" w:rsidP="00AD32DA">
      <w:pPr>
        <w:ind w:right="-46"/>
        <w:jc w:val="center"/>
        <w:rPr>
          <w:sz w:val="18"/>
          <w:szCs w:val="18"/>
        </w:rPr>
      </w:pPr>
    </w:p>
    <w:p w:rsidR="0075424F" w:rsidRPr="00F658A3" w:rsidRDefault="00F658A3" w:rsidP="00F658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Красноярского края от 18.07.2017 №</w:t>
      </w:r>
      <w:r w:rsidR="0090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75-8909 «О выплате компенсации части родительской платы» </w:t>
      </w:r>
      <w:r w:rsidRPr="00F658A3">
        <w:rPr>
          <w:rFonts w:ascii="Times New Roman" w:hAnsi="Times New Roman" w:cs="Times New Roman"/>
          <w:sz w:val="28"/>
          <w:szCs w:val="28"/>
        </w:rPr>
        <w:t>поясняем следующее: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424F">
        <w:rPr>
          <w:b/>
          <w:sz w:val="28"/>
          <w:szCs w:val="28"/>
        </w:rPr>
        <w:t>предоставления компенсации родительской</w:t>
      </w:r>
      <w:r w:rsidRPr="0075424F">
        <w:rPr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платы в случае перевода</w:t>
      </w:r>
      <w:r w:rsidRPr="0075424F">
        <w:rPr>
          <w:sz w:val="28"/>
          <w:szCs w:val="28"/>
        </w:rPr>
        <w:t xml:space="preserve"> </w:t>
      </w:r>
      <w:proofErr w:type="gramStart"/>
      <w:r w:rsidRPr="0075424F">
        <w:rPr>
          <w:sz w:val="28"/>
          <w:szCs w:val="28"/>
        </w:rPr>
        <w:t>обучающихся</w:t>
      </w:r>
      <w:proofErr w:type="gramEnd"/>
      <w:r w:rsidRPr="0075424F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поясняем. </w:t>
      </w:r>
    </w:p>
    <w:p w:rsidR="00774FF3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В соответствии с пунктом </w:t>
      </w:r>
      <w:r w:rsidRPr="00902437">
        <w:rPr>
          <w:sz w:val="28"/>
          <w:szCs w:val="28"/>
        </w:rPr>
        <w:t>6 Порядка</w:t>
      </w:r>
      <w:r w:rsidRPr="0075424F">
        <w:rPr>
          <w:sz w:val="28"/>
          <w:szCs w:val="28"/>
        </w:rPr>
        <w:t xml:space="preserve"> и условий осуществления </w:t>
      </w:r>
      <w:proofErr w:type="gramStart"/>
      <w:r w:rsidRPr="0075424F">
        <w:rPr>
          <w:sz w:val="28"/>
          <w:szCs w:val="28"/>
        </w:rPr>
        <w:t>перевода</w:t>
      </w:r>
      <w:proofErr w:type="gramEnd"/>
      <w:r w:rsidRPr="0075424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Министерства образования и науки Российской Федерации от 28.12.2015 №1527,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</w:t>
      </w:r>
      <w:r w:rsidRPr="0075424F">
        <w:rPr>
          <w:sz w:val="28"/>
          <w:szCs w:val="28"/>
          <w:u w:val="single"/>
        </w:rPr>
        <w:t>об отчислении обучающегося в порядке перевода</w:t>
      </w:r>
      <w:r w:rsidRPr="0075424F">
        <w:rPr>
          <w:sz w:val="28"/>
          <w:szCs w:val="28"/>
        </w:rPr>
        <w:t xml:space="preserve"> с указанием принимающей организации. </w:t>
      </w:r>
    </w:p>
    <w:p w:rsidR="005E4E63" w:rsidRPr="00711A2B" w:rsidRDefault="0075424F" w:rsidP="00711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11A2B">
        <w:rPr>
          <w:sz w:val="28"/>
          <w:szCs w:val="28"/>
        </w:rPr>
        <w:t xml:space="preserve">В соответствии с </w:t>
      </w:r>
      <w:r w:rsidRPr="00902437">
        <w:rPr>
          <w:sz w:val="28"/>
          <w:szCs w:val="28"/>
        </w:rPr>
        <w:t>подпунктом «б» пункта 2</w:t>
      </w:r>
      <w:r w:rsidR="00751CAB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5E4E63" w:rsidRPr="00711A2B">
        <w:rPr>
          <w:sz w:val="28"/>
          <w:szCs w:val="28"/>
        </w:rPr>
        <w:t>Положения</w:t>
      </w:r>
      <w:r w:rsidR="00711A2B" w:rsidRPr="00711A2B">
        <w:rPr>
          <w:b/>
          <w:sz w:val="28"/>
          <w:szCs w:val="28"/>
        </w:rPr>
        <w:t xml:space="preserve"> </w:t>
      </w:r>
      <w:r w:rsidR="00711A2B">
        <w:rPr>
          <w:b/>
          <w:sz w:val="28"/>
          <w:szCs w:val="28"/>
        </w:rPr>
        <w:t>«</w:t>
      </w:r>
      <w:r w:rsidR="00711A2B" w:rsidRPr="00711A2B">
        <w:rPr>
          <w:sz w:val="28"/>
          <w:szCs w:val="28"/>
        </w:rPr>
        <w:t xml:space="preserve"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="00711A2B" w:rsidRPr="00711A2B">
        <w:rPr>
          <w:sz w:val="28"/>
          <w:szCs w:val="28"/>
        </w:rPr>
        <w:t>Богучанский</w:t>
      </w:r>
      <w:proofErr w:type="spellEnd"/>
      <w:r w:rsidR="00711A2B" w:rsidRPr="00711A2B">
        <w:rPr>
          <w:sz w:val="28"/>
          <w:szCs w:val="28"/>
        </w:rPr>
        <w:t xml:space="preserve"> район, и порядке ее предоставления</w:t>
      </w:r>
      <w:r w:rsidR="00711A2B">
        <w:rPr>
          <w:sz w:val="28"/>
          <w:szCs w:val="28"/>
        </w:rPr>
        <w:t>»</w:t>
      </w:r>
      <w:r w:rsidR="005E4E63" w:rsidRPr="00711A2B">
        <w:rPr>
          <w:sz w:val="28"/>
          <w:szCs w:val="28"/>
        </w:rPr>
        <w:t xml:space="preserve"> </w:t>
      </w:r>
      <w:r w:rsidR="00711A2B" w:rsidRPr="00711A2B">
        <w:rPr>
          <w:sz w:val="28"/>
          <w:szCs w:val="28"/>
        </w:rPr>
        <w:t>Постановления</w:t>
      </w:r>
      <w:r w:rsidR="00711A2B">
        <w:rPr>
          <w:sz w:val="28"/>
          <w:szCs w:val="28"/>
        </w:rPr>
        <w:t xml:space="preserve"> администрации Богучанского района от 06.06.2017 № 611-п (далее – Положение), </w:t>
      </w:r>
      <w:r w:rsidRPr="00711A2B">
        <w:rPr>
          <w:sz w:val="28"/>
          <w:szCs w:val="28"/>
        </w:rPr>
        <w:t xml:space="preserve">одним из </w:t>
      </w:r>
      <w:r w:rsidRPr="00711A2B">
        <w:rPr>
          <w:b/>
          <w:sz w:val="28"/>
          <w:szCs w:val="28"/>
        </w:rPr>
        <w:t>оснований прекращения выплаты компенсации является отчисление ребенка</w:t>
      </w:r>
      <w:r w:rsidRPr="00711A2B">
        <w:rPr>
          <w:sz w:val="28"/>
          <w:szCs w:val="28"/>
        </w:rPr>
        <w:t xml:space="preserve"> из образовательной организации.</w:t>
      </w:r>
      <w:proofErr w:type="gramEnd"/>
      <w:r w:rsidRPr="00711A2B">
        <w:rPr>
          <w:sz w:val="28"/>
          <w:szCs w:val="28"/>
        </w:rPr>
        <w:t xml:space="preserve"> Таким образом, наличие в</w:t>
      </w:r>
      <w:r w:rsidRPr="0075424F">
        <w:rPr>
          <w:sz w:val="28"/>
          <w:szCs w:val="28"/>
        </w:rPr>
        <w:t xml:space="preserve"> исходной организации распорядительного </w:t>
      </w:r>
      <w:proofErr w:type="gramStart"/>
      <w:r w:rsidRPr="0075424F">
        <w:rPr>
          <w:sz w:val="28"/>
          <w:szCs w:val="28"/>
        </w:rPr>
        <w:t>акта</w:t>
      </w:r>
      <w:proofErr w:type="gramEnd"/>
      <w:r w:rsidRPr="0075424F">
        <w:rPr>
          <w:sz w:val="28"/>
          <w:szCs w:val="28"/>
        </w:rPr>
        <w:t xml:space="preserve"> об отчислении обучающегося является основанием для прекращения выплаты компенсации. </w:t>
      </w:r>
      <w:r w:rsidRPr="00751CAB">
        <w:rPr>
          <w:b/>
          <w:sz w:val="28"/>
          <w:szCs w:val="28"/>
        </w:rPr>
        <w:t>Принимающая организация осуществляет компенсацию с учетом критериев нуждаемости</w:t>
      </w:r>
      <w:r w:rsidR="005E4E63">
        <w:rPr>
          <w:b/>
          <w:sz w:val="28"/>
          <w:szCs w:val="28"/>
        </w:rPr>
        <w:t>.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1CAB">
        <w:rPr>
          <w:b/>
          <w:sz w:val="28"/>
          <w:szCs w:val="28"/>
        </w:rPr>
        <w:t xml:space="preserve">периодичности предоставления пакета документов </w:t>
      </w:r>
      <w:r w:rsidRPr="0075424F">
        <w:rPr>
          <w:sz w:val="28"/>
          <w:szCs w:val="28"/>
        </w:rPr>
        <w:t>родителями для</w:t>
      </w:r>
      <w:r w:rsidR="00774FF3">
        <w:rPr>
          <w:sz w:val="28"/>
          <w:szCs w:val="28"/>
        </w:rPr>
        <w:t xml:space="preserve"> получения компенсации поясняем:</w:t>
      </w:r>
      <w:r w:rsidRPr="0075424F">
        <w:rPr>
          <w:sz w:val="28"/>
          <w:szCs w:val="28"/>
        </w:rPr>
        <w:t xml:space="preserve"> 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proofErr w:type="gramStart"/>
      <w:r w:rsidRPr="0075424F">
        <w:rPr>
          <w:sz w:val="28"/>
          <w:szCs w:val="28"/>
        </w:rPr>
        <w:lastRenderedPageBreak/>
        <w:t xml:space="preserve">Согласно </w:t>
      </w:r>
      <w:r w:rsidRPr="00902437">
        <w:rPr>
          <w:sz w:val="28"/>
          <w:szCs w:val="28"/>
        </w:rPr>
        <w:t>пункту 2</w:t>
      </w:r>
      <w:r w:rsidR="00751CAB" w:rsidRPr="00902437">
        <w:rPr>
          <w:sz w:val="28"/>
          <w:szCs w:val="28"/>
        </w:rPr>
        <w:t>7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="00902437">
        <w:rPr>
          <w:sz w:val="28"/>
          <w:szCs w:val="28"/>
        </w:rPr>
        <w:t xml:space="preserve"> </w:t>
      </w:r>
      <w:r w:rsidRPr="0075424F">
        <w:rPr>
          <w:sz w:val="28"/>
          <w:szCs w:val="28"/>
        </w:rPr>
        <w:t xml:space="preserve">в период посещения ребенком образовательной организации получатель обязан уведомить по своему выбору образовательную организацию, </w:t>
      </w:r>
      <w:r w:rsidR="00774FF3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образования</w:t>
      </w:r>
      <w:r w:rsidRPr="0075424F">
        <w:rPr>
          <w:sz w:val="28"/>
          <w:szCs w:val="28"/>
        </w:rPr>
        <w:t xml:space="preserve"> или КГБУ «МФЦ»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  <w:proofErr w:type="gramEnd"/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Необходимо отметить, что в случае, если один из родителей (законных представителей) ребенка является </w:t>
      </w:r>
      <w:r w:rsidRPr="00045F2C">
        <w:rPr>
          <w:b/>
          <w:sz w:val="28"/>
          <w:szCs w:val="28"/>
        </w:rPr>
        <w:t xml:space="preserve">неработающим гражданином, то отсутствие (наличие) доходов </w:t>
      </w:r>
      <w:r w:rsidRPr="0075424F">
        <w:rPr>
          <w:sz w:val="28"/>
          <w:szCs w:val="28"/>
        </w:rPr>
        <w:t xml:space="preserve">в соответствии с </w:t>
      </w:r>
      <w:r w:rsidR="00711A2B" w:rsidRPr="00902437">
        <w:rPr>
          <w:sz w:val="28"/>
          <w:szCs w:val="28"/>
        </w:rPr>
        <w:t>Положением</w:t>
      </w:r>
      <w:r w:rsidRPr="00902437">
        <w:rPr>
          <w:sz w:val="28"/>
          <w:szCs w:val="28"/>
        </w:rPr>
        <w:t>,</w:t>
      </w:r>
      <w:r w:rsidRPr="0075424F">
        <w:rPr>
          <w:sz w:val="28"/>
          <w:szCs w:val="28"/>
        </w:rPr>
        <w:t xml:space="preserve"> данный гражданин может, подтвердить </w:t>
      </w:r>
      <w:r w:rsidRPr="00045F2C">
        <w:rPr>
          <w:b/>
          <w:sz w:val="28"/>
          <w:szCs w:val="28"/>
        </w:rPr>
        <w:t>посредством предоставления</w:t>
      </w:r>
      <w:r w:rsidRPr="0075424F">
        <w:rPr>
          <w:sz w:val="28"/>
          <w:szCs w:val="28"/>
        </w:rPr>
        <w:t xml:space="preserve">: </w:t>
      </w:r>
    </w:p>
    <w:p w:rsidR="0075424F" w:rsidRPr="0075424F" w:rsidRDefault="00774FF3" w:rsidP="00F658A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5424F" w:rsidRPr="0075424F">
        <w:rPr>
          <w:sz w:val="28"/>
          <w:szCs w:val="28"/>
        </w:rPr>
        <w:t>справки о выплате либо отсутствии выплат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="0075424F" w:rsidRPr="0075424F">
        <w:rPr>
          <w:sz w:val="28"/>
          <w:szCs w:val="28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выданной органами службы занятости населения (представляется по собственной инициативе);</w:t>
      </w:r>
    </w:p>
    <w:p w:rsidR="0075424F" w:rsidRPr="0075424F" w:rsidRDefault="00774FF3" w:rsidP="00F658A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5424F" w:rsidRPr="0075424F">
        <w:rPr>
          <w:sz w:val="28"/>
          <w:szCs w:val="28"/>
        </w:rPr>
        <w:t xml:space="preserve">налоговой декларации по налогу на доходы физических лиц </w:t>
      </w:r>
      <w:hyperlink r:id="rId7" w:history="1">
        <w:r w:rsidR="0075424F" w:rsidRPr="0075424F">
          <w:rPr>
            <w:sz w:val="28"/>
            <w:szCs w:val="28"/>
          </w:rPr>
          <w:t xml:space="preserve">(форма </w:t>
        </w:r>
        <w:r>
          <w:rPr>
            <w:sz w:val="28"/>
            <w:szCs w:val="28"/>
          </w:rPr>
          <w:br/>
        </w:r>
        <w:r w:rsidR="0075424F" w:rsidRPr="0075424F">
          <w:rPr>
            <w:sz w:val="28"/>
            <w:szCs w:val="28"/>
          </w:rPr>
          <w:t>3-НДФЛ)</w:t>
        </w:r>
      </w:hyperlink>
      <w:r w:rsidR="0075424F" w:rsidRPr="0075424F">
        <w:rPr>
          <w:sz w:val="28"/>
          <w:szCs w:val="28"/>
        </w:rPr>
        <w:t>, выданной территориальным налоговым органом, подтверждающей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практикой.</w:t>
      </w:r>
      <w:proofErr w:type="gramEnd"/>
    </w:p>
    <w:p w:rsidR="00774FF3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1CAB">
        <w:rPr>
          <w:b/>
          <w:sz w:val="28"/>
          <w:szCs w:val="28"/>
        </w:rPr>
        <w:t>представления заявителем документов содержащих сведения о размере доходов членов семьи, по</w:t>
      </w:r>
      <w:r w:rsidRPr="00045F2C">
        <w:rPr>
          <w:b/>
          <w:sz w:val="28"/>
          <w:szCs w:val="28"/>
        </w:rPr>
        <w:t>лучающих алименты</w:t>
      </w:r>
      <w:r w:rsidR="00774FF3">
        <w:rPr>
          <w:sz w:val="28"/>
          <w:szCs w:val="28"/>
        </w:rPr>
        <w:t>, поясняем следующее: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proofErr w:type="gramStart"/>
      <w:r w:rsidRPr="0075424F">
        <w:rPr>
          <w:sz w:val="28"/>
          <w:szCs w:val="28"/>
        </w:rPr>
        <w:t>В случае уплаты алиментов по решению суда документом, подтверждающим получение алиментов, будет являться документ из службы судебных приставов, а в случае добровольной уплаты им может быть выписка с банковского счета, при переводе суммы алиментов на карту – справка из бухгалтерии по месту занятости родителя, уплачивающего алименты – при снятии с заработной платы, квитанция о получении денежных средств, алиментов через отделения почтовой связи.</w:t>
      </w:r>
      <w:proofErr w:type="gramEnd"/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proofErr w:type="gramStart"/>
      <w:r w:rsidRPr="0075424F">
        <w:rPr>
          <w:sz w:val="28"/>
          <w:szCs w:val="28"/>
        </w:rPr>
        <w:t xml:space="preserve">По вопросу осуществления компенсации </w:t>
      </w:r>
      <w:r w:rsidRPr="00045F2C">
        <w:rPr>
          <w:b/>
          <w:sz w:val="28"/>
          <w:szCs w:val="28"/>
          <w:u w:val="single"/>
        </w:rPr>
        <w:t>при несвоевременном внесении родителями (законными представителями) родительской платы</w:t>
      </w:r>
      <w:r w:rsidRPr="0075424F">
        <w:rPr>
          <w:sz w:val="28"/>
          <w:szCs w:val="28"/>
          <w:u w:val="single"/>
        </w:rPr>
        <w:t xml:space="preserve"> </w:t>
      </w:r>
      <w:r w:rsidRPr="0075424F">
        <w:rPr>
          <w:sz w:val="28"/>
          <w:szCs w:val="28"/>
        </w:rPr>
        <w:t xml:space="preserve">за присмотр и уход за детьми в образовательной организации поясняем, что в соответствии с </w:t>
      </w:r>
      <w:r w:rsidRPr="00902437">
        <w:rPr>
          <w:sz w:val="28"/>
          <w:szCs w:val="28"/>
        </w:rPr>
        <w:t>пунктом 2</w:t>
      </w:r>
      <w:r w:rsidR="00751CAB" w:rsidRPr="00902437">
        <w:rPr>
          <w:sz w:val="28"/>
          <w:szCs w:val="28"/>
        </w:rPr>
        <w:t>4</w:t>
      </w:r>
      <w:r w:rsidRPr="00902437">
        <w:rPr>
          <w:sz w:val="28"/>
          <w:szCs w:val="28"/>
        </w:rPr>
        <w:t xml:space="preserve"> </w:t>
      </w:r>
      <w:r w:rsidR="00711A2B" w:rsidRPr="00902437">
        <w:rPr>
          <w:sz w:val="28"/>
          <w:szCs w:val="28"/>
        </w:rPr>
        <w:t>Положения</w:t>
      </w:r>
      <w:r w:rsidR="00711A2B">
        <w:rPr>
          <w:sz w:val="28"/>
          <w:szCs w:val="28"/>
        </w:rPr>
        <w:t>,</w:t>
      </w:r>
      <w:r w:rsidRPr="0075424F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У</w:t>
      </w:r>
      <w:r w:rsidR="00774FF3">
        <w:rPr>
          <w:sz w:val="28"/>
          <w:szCs w:val="28"/>
        </w:rPr>
        <w:t>правление образования</w:t>
      </w:r>
      <w:r w:rsidRPr="0075424F">
        <w:rPr>
          <w:sz w:val="28"/>
          <w:szCs w:val="28"/>
        </w:rPr>
        <w:t xml:space="preserve"> на основании решения о выплате компенсации перечисляет компенсацию получателю до 30-го числа месяца, следующего за месяцем, в котором была внесена родительская плата.</w:t>
      </w:r>
      <w:proofErr w:type="gramEnd"/>
      <w:r w:rsidRPr="0075424F">
        <w:rPr>
          <w:sz w:val="28"/>
          <w:szCs w:val="28"/>
        </w:rPr>
        <w:t xml:space="preserve"> Вместе с тем одним из оснований </w:t>
      </w:r>
      <w:r w:rsidRPr="00751CAB">
        <w:rPr>
          <w:b/>
          <w:sz w:val="28"/>
          <w:szCs w:val="28"/>
          <w:u w:val="single"/>
        </w:rPr>
        <w:t>прекращения выплаты компенсации является невнесение</w:t>
      </w:r>
      <w:r w:rsidRPr="0075424F">
        <w:rPr>
          <w:sz w:val="28"/>
          <w:szCs w:val="28"/>
        </w:rPr>
        <w:t xml:space="preserve">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 (</w:t>
      </w:r>
      <w:r w:rsidRPr="00902437">
        <w:rPr>
          <w:sz w:val="28"/>
          <w:szCs w:val="28"/>
        </w:rPr>
        <w:t>подпункт «е» пункт 2</w:t>
      </w:r>
      <w:r w:rsidR="00751CAB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). Таким образом, </w:t>
      </w:r>
      <w:r w:rsidRPr="00045F2C">
        <w:rPr>
          <w:b/>
          <w:sz w:val="28"/>
          <w:szCs w:val="28"/>
        </w:rPr>
        <w:t xml:space="preserve">возобновление выплаты </w:t>
      </w:r>
      <w:r w:rsidRPr="00045F2C">
        <w:rPr>
          <w:b/>
          <w:sz w:val="28"/>
          <w:szCs w:val="28"/>
        </w:rPr>
        <w:lastRenderedPageBreak/>
        <w:t>компенсации осуществляется при внесении родителями (законными представителями) родительской платы за присмотр и уход за детьми в образовательной организации</w:t>
      </w:r>
      <w:r w:rsidRPr="00751CAB">
        <w:rPr>
          <w:sz w:val="28"/>
          <w:szCs w:val="28"/>
        </w:rPr>
        <w:t>.</w:t>
      </w:r>
      <w:r w:rsidRPr="0075424F">
        <w:rPr>
          <w:sz w:val="28"/>
          <w:szCs w:val="28"/>
        </w:rPr>
        <w:t xml:space="preserve"> При этом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которым компенсация родительской платы </w:t>
      </w:r>
      <w:r w:rsidRPr="00045F2C">
        <w:rPr>
          <w:b/>
          <w:sz w:val="28"/>
          <w:szCs w:val="28"/>
          <w:u w:val="single"/>
        </w:rPr>
        <w:t xml:space="preserve">назначена до 26 марта 2017 года, возобновление указанной компенсации </w:t>
      </w:r>
      <w:proofErr w:type="gramStart"/>
      <w:r w:rsidRPr="00045F2C">
        <w:rPr>
          <w:b/>
          <w:sz w:val="28"/>
          <w:szCs w:val="28"/>
          <w:u w:val="single"/>
        </w:rPr>
        <w:t>будет</w:t>
      </w:r>
      <w:proofErr w:type="gramEnd"/>
      <w:r w:rsidRPr="00045F2C">
        <w:rPr>
          <w:b/>
          <w:sz w:val="28"/>
          <w:szCs w:val="28"/>
          <w:u w:val="single"/>
        </w:rPr>
        <w:t xml:space="preserve"> осуществляется уже с учетом критериев нуждаемости</w:t>
      </w:r>
      <w:r w:rsidR="00711A2B">
        <w:rPr>
          <w:b/>
          <w:sz w:val="28"/>
          <w:szCs w:val="28"/>
          <w:u w:val="single"/>
        </w:rPr>
        <w:t>.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вопросу, с </w:t>
      </w:r>
      <w:r w:rsidRPr="00751CAB">
        <w:rPr>
          <w:b/>
          <w:sz w:val="28"/>
          <w:szCs w:val="28"/>
        </w:rPr>
        <w:t>какого момента должна осуществляться выплата компенсации</w:t>
      </w:r>
      <w:r w:rsidRPr="0075424F">
        <w:rPr>
          <w:sz w:val="28"/>
          <w:szCs w:val="28"/>
        </w:rPr>
        <w:t xml:space="preserve"> – с момента зачисления ребенка в образовательную организацию или с момента подачи заявления на осуществление дан</w:t>
      </w:r>
      <w:r w:rsidR="00774FF3">
        <w:rPr>
          <w:sz w:val="28"/>
          <w:szCs w:val="28"/>
        </w:rPr>
        <w:t>ной выплаты, поясняем следующее: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5424F">
        <w:rPr>
          <w:sz w:val="28"/>
          <w:szCs w:val="28"/>
        </w:rPr>
        <w:t xml:space="preserve">В соответствии с </w:t>
      </w:r>
      <w:r w:rsidRPr="00902437">
        <w:rPr>
          <w:sz w:val="28"/>
          <w:szCs w:val="28"/>
        </w:rPr>
        <w:t xml:space="preserve">пунктом </w:t>
      </w:r>
      <w:r w:rsidR="00902437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 для получения компенсации </w:t>
      </w:r>
      <w:r w:rsidRPr="0075424F">
        <w:rPr>
          <w:b/>
          <w:sz w:val="28"/>
          <w:szCs w:val="28"/>
        </w:rPr>
        <w:t>Получатель</w:t>
      </w:r>
      <w:r w:rsidRPr="0075424F">
        <w:rPr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вправе по своему выбору обратиться</w:t>
      </w:r>
      <w:r w:rsidR="00774FF3">
        <w:rPr>
          <w:b/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в образовательную организацию</w:t>
      </w:r>
      <w:r w:rsidRPr="0075424F">
        <w:rPr>
          <w:sz w:val="28"/>
          <w:szCs w:val="28"/>
        </w:rPr>
        <w:t xml:space="preserve">, реализующую образовательную программу дошкольного образования, которую посещает ребенок (далее - образовательная организация), </w:t>
      </w:r>
      <w:r w:rsidR="00711A2B">
        <w:rPr>
          <w:sz w:val="28"/>
          <w:szCs w:val="28"/>
        </w:rPr>
        <w:t>У</w:t>
      </w:r>
      <w:r w:rsidR="00751CAB">
        <w:rPr>
          <w:sz w:val="28"/>
          <w:szCs w:val="28"/>
        </w:rPr>
        <w:t>правление обра</w:t>
      </w:r>
      <w:r w:rsidR="00711A2B">
        <w:rPr>
          <w:sz w:val="28"/>
          <w:szCs w:val="28"/>
        </w:rPr>
        <w:t xml:space="preserve">зования </w:t>
      </w:r>
      <w:r w:rsidRPr="0075424F">
        <w:rPr>
          <w:sz w:val="28"/>
          <w:szCs w:val="28"/>
        </w:rPr>
        <w:t xml:space="preserve">или краевое государственное бюджетное учреждение «Многофункциональный центр предоставления государственных и муниципальных услуг» </w:t>
      </w:r>
      <w:r w:rsidRPr="0075424F">
        <w:rPr>
          <w:b/>
          <w:sz w:val="28"/>
          <w:szCs w:val="28"/>
        </w:rPr>
        <w:t>с момента зачисления ребенка</w:t>
      </w:r>
      <w:r w:rsidRPr="0075424F">
        <w:rPr>
          <w:sz w:val="28"/>
          <w:szCs w:val="28"/>
        </w:rPr>
        <w:t xml:space="preserve"> в данную образовательную организацию с </w:t>
      </w:r>
      <w:hyperlink r:id="rId8" w:history="1">
        <w:r w:rsidRPr="0075424F">
          <w:rPr>
            <w:sz w:val="28"/>
            <w:szCs w:val="28"/>
          </w:rPr>
          <w:t>заявлением</w:t>
        </w:r>
      </w:hyperlink>
      <w:r w:rsidRPr="0075424F">
        <w:rPr>
          <w:sz w:val="28"/>
          <w:szCs w:val="28"/>
        </w:rPr>
        <w:t xml:space="preserve"> по форме согласно </w:t>
      </w:r>
      <w:r w:rsidRPr="00902437">
        <w:rPr>
          <w:sz w:val="28"/>
          <w:szCs w:val="28"/>
        </w:rPr>
        <w:t xml:space="preserve">приложению № 1 к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. </w:t>
      </w:r>
      <w:proofErr w:type="gramEnd"/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437">
        <w:rPr>
          <w:sz w:val="28"/>
          <w:szCs w:val="28"/>
        </w:rPr>
        <w:t>Пунктом 2</w:t>
      </w:r>
      <w:r w:rsidR="00793388" w:rsidRPr="00902437">
        <w:rPr>
          <w:sz w:val="28"/>
          <w:szCs w:val="28"/>
        </w:rPr>
        <w:t>3</w:t>
      </w:r>
      <w:r w:rsidRPr="00902437">
        <w:rPr>
          <w:sz w:val="28"/>
          <w:szCs w:val="28"/>
        </w:rPr>
        <w:t xml:space="preserve"> По</w:t>
      </w:r>
      <w:r w:rsidR="00711A2B" w:rsidRPr="00902437">
        <w:rPr>
          <w:sz w:val="28"/>
          <w:szCs w:val="28"/>
        </w:rPr>
        <w:t>ложения</w:t>
      </w:r>
      <w:r w:rsidRPr="0075424F">
        <w:rPr>
          <w:sz w:val="28"/>
          <w:szCs w:val="28"/>
        </w:rPr>
        <w:t xml:space="preserve"> установлено, что </w:t>
      </w:r>
      <w:r w:rsidR="00711A2B" w:rsidRPr="00711A2B">
        <w:rPr>
          <w:sz w:val="28"/>
          <w:szCs w:val="28"/>
        </w:rPr>
        <w:t>У</w:t>
      </w:r>
      <w:r w:rsidR="00793388" w:rsidRPr="00711A2B">
        <w:rPr>
          <w:sz w:val="28"/>
          <w:szCs w:val="28"/>
        </w:rPr>
        <w:t>правление образования</w:t>
      </w:r>
      <w:r w:rsidRPr="0075424F">
        <w:rPr>
          <w:b/>
          <w:sz w:val="28"/>
          <w:szCs w:val="28"/>
        </w:rPr>
        <w:t xml:space="preserve"> </w:t>
      </w:r>
      <w:r w:rsidRPr="0075424F">
        <w:rPr>
          <w:sz w:val="28"/>
          <w:szCs w:val="28"/>
        </w:rPr>
        <w:t xml:space="preserve">в течение 7 рабочих дней после получения документов, рассматривает указанные документы и определяет право Получателя на получение компенсации с учетом критериев нуждаемости и </w:t>
      </w:r>
      <w:r w:rsidRPr="0075424F">
        <w:rPr>
          <w:b/>
          <w:sz w:val="28"/>
          <w:szCs w:val="28"/>
        </w:rPr>
        <w:t>принимает решения о назначении выплаты (об отказе в назначении выплаты) и о выплате (об отказе в выплате компенсации) компенсации</w:t>
      </w:r>
      <w:r w:rsidRPr="0075424F">
        <w:rPr>
          <w:sz w:val="28"/>
          <w:szCs w:val="28"/>
        </w:rPr>
        <w:t>.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 </w:t>
      </w:r>
      <w:proofErr w:type="gramStart"/>
      <w:r w:rsidRPr="0075424F">
        <w:rPr>
          <w:sz w:val="28"/>
          <w:szCs w:val="28"/>
        </w:rPr>
        <w:t xml:space="preserve">В соответствии с </w:t>
      </w:r>
      <w:r w:rsidRPr="00902437">
        <w:rPr>
          <w:sz w:val="28"/>
          <w:szCs w:val="28"/>
        </w:rPr>
        <w:t>пунктом 2</w:t>
      </w:r>
      <w:r w:rsidR="00793388" w:rsidRPr="00902437">
        <w:rPr>
          <w:sz w:val="28"/>
          <w:szCs w:val="28"/>
        </w:rPr>
        <w:t>4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 </w:t>
      </w:r>
      <w:r w:rsidR="00774FF3">
        <w:rPr>
          <w:b/>
          <w:sz w:val="28"/>
          <w:szCs w:val="28"/>
        </w:rPr>
        <w:t>у</w:t>
      </w:r>
      <w:r w:rsidR="00793388">
        <w:rPr>
          <w:b/>
          <w:sz w:val="28"/>
          <w:szCs w:val="28"/>
        </w:rPr>
        <w:t>правление образования</w:t>
      </w:r>
      <w:r w:rsidRPr="0075424F">
        <w:rPr>
          <w:b/>
          <w:sz w:val="28"/>
          <w:szCs w:val="28"/>
        </w:rPr>
        <w:t xml:space="preserve"> на основании решения о выплате компенсации перечисляет компенсацию Получателю</w:t>
      </w:r>
      <w:r w:rsidRPr="0075424F">
        <w:rPr>
          <w:sz w:val="28"/>
          <w:szCs w:val="28"/>
        </w:rPr>
        <w:t xml:space="preserve">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75424F" w:rsidRPr="00902437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437">
        <w:rPr>
          <w:sz w:val="28"/>
          <w:szCs w:val="28"/>
        </w:rPr>
        <w:t xml:space="preserve">Учитывая </w:t>
      </w:r>
      <w:proofErr w:type="gramStart"/>
      <w:r w:rsidRPr="00902437">
        <w:rPr>
          <w:sz w:val="28"/>
          <w:szCs w:val="28"/>
        </w:rPr>
        <w:t>вышеизложенное</w:t>
      </w:r>
      <w:proofErr w:type="gramEnd"/>
      <w:r w:rsidRPr="00902437">
        <w:rPr>
          <w:sz w:val="28"/>
          <w:szCs w:val="28"/>
        </w:rPr>
        <w:t>,</w:t>
      </w:r>
      <w:r w:rsidRPr="00045F2C">
        <w:rPr>
          <w:b/>
          <w:sz w:val="28"/>
          <w:szCs w:val="28"/>
        </w:rPr>
        <w:t xml:space="preserve"> выплата компенсации осуществляется после принятия </w:t>
      </w:r>
      <w:r w:rsidR="00902437">
        <w:rPr>
          <w:b/>
          <w:sz w:val="28"/>
          <w:szCs w:val="28"/>
        </w:rPr>
        <w:t>Управлением образования</w:t>
      </w:r>
      <w:r w:rsidRPr="00902437">
        <w:rPr>
          <w:b/>
          <w:sz w:val="28"/>
          <w:szCs w:val="28"/>
        </w:rPr>
        <w:t xml:space="preserve"> решения о выплате компенсации</w:t>
      </w:r>
      <w:r w:rsidRPr="00902437">
        <w:rPr>
          <w:sz w:val="28"/>
          <w:szCs w:val="28"/>
        </w:rPr>
        <w:t>.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Прошу довести данную информацию до </w:t>
      </w:r>
      <w:r>
        <w:rPr>
          <w:sz w:val="28"/>
          <w:szCs w:val="28"/>
        </w:rPr>
        <w:t>каждого из родителей.</w:t>
      </w:r>
    </w:p>
    <w:p w:rsidR="0075424F" w:rsidRDefault="0075424F" w:rsidP="0075424F">
      <w:pPr>
        <w:jc w:val="both"/>
      </w:pPr>
    </w:p>
    <w:p w:rsidR="00DE7CF8" w:rsidRDefault="00A623E6" w:rsidP="00754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70A" w:rsidRPr="0039783E" w:rsidRDefault="00E6270A" w:rsidP="0039783E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F92A0C" w:rsidRDefault="00F92A0C" w:rsidP="00CD0E4C">
      <w:pPr>
        <w:tabs>
          <w:tab w:val="left" w:pos="3195"/>
        </w:tabs>
        <w:rPr>
          <w:b/>
          <w:sz w:val="20"/>
          <w:szCs w:val="20"/>
        </w:rPr>
      </w:pPr>
    </w:p>
    <w:p w:rsidR="00F92A0C" w:rsidRPr="00CD0E4C" w:rsidRDefault="00F92A0C" w:rsidP="00CD0E4C">
      <w:pPr>
        <w:tabs>
          <w:tab w:val="left" w:pos="3195"/>
        </w:tabs>
        <w:rPr>
          <w:b/>
          <w:sz w:val="20"/>
          <w:szCs w:val="20"/>
        </w:rPr>
      </w:pPr>
    </w:p>
    <w:p w:rsidR="00AB590E" w:rsidRDefault="00AD32DA" w:rsidP="00AD32DA">
      <w:pPr>
        <w:jc w:val="both"/>
        <w:rPr>
          <w:sz w:val="28"/>
          <w:szCs w:val="28"/>
        </w:rPr>
      </w:pPr>
      <w:r w:rsidRPr="009B672B">
        <w:rPr>
          <w:sz w:val="28"/>
          <w:szCs w:val="28"/>
        </w:rPr>
        <w:t xml:space="preserve">Начальник </w:t>
      </w:r>
      <w:r w:rsidR="00F92A0C">
        <w:rPr>
          <w:sz w:val="28"/>
          <w:szCs w:val="28"/>
        </w:rPr>
        <w:t xml:space="preserve">                                                                             </w:t>
      </w:r>
      <w:r w:rsidR="002A6C11">
        <w:rPr>
          <w:sz w:val="28"/>
          <w:szCs w:val="28"/>
        </w:rPr>
        <w:t xml:space="preserve">Н.А. </w:t>
      </w:r>
      <w:proofErr w:type="spellStart"/>
      <w:r w:rsidR="002A6C11">
        <w:rPr>
          <w:sz w:val="28"/>
          <w:szCs w:val="28"/>
        </w:rPr>
        <w:t>Капленко</w:t>
      </w:r>
      <w:proofErr w:type="spellEnd"/>
    </w:p>
    <w:p w:rsidR="00886ECC" w:rsidRDefault="00886ECC" w:rsidP="00AD32DA">
      <w:pPr>
        <w:jc w:val="both"/>
        <w:rPr>
          <w:sz w:val="28"/>
          <w:szCs w:val="28"/>
        </w:rPr>
      </w:pPr>
    </w:p>
    <w:p w:rsidR="00886ECC" w:rsidRDefault="00886ECC" w:rsidP="00AD32DA">
      <w:pPr>
        <w:jc w:val="both"/>
        <w:rPr>
          <w:sz w:val="28"/>
          <w:szCs w:val="28"/>
        </w:rPr>
      </w:pPr>
    </w:p>
    <w:p w:rsidR="00F92A0C" w:rsidRDefault="00F92A0C" w:rsidP="00AD32DA">
      <w:pPr>
        <w:jc w:val="both"/>
        <w:rPr>
          <w:sz w:val="28"/>
          <w:szCs w:val="28"/>
        </w:rPr>
      </w:pPr>
    </w:p>
    <w:p w:rsidR="00F92A0C" w:rsidRDefault="00F92A0C" w:rsidP="00AD32DA">
      <w:pPr>
        <w:jc w:val="both"/>
        <w:rPr>
          <w:sz w:val="28"/>
          <w:szCs w:val="28"/>
        </w:rPr>
      </w:pPr>
    </w:p>
    <w:p w:rsidR="00E6270A" w:rsidRDefault="00E6270A" w:rsidP="00AD32DA">
      <w:pPr>
        <w:jc w:val="both"/>
        <w:rPr>
          <w:sz w:val="28"/>
          <w:szCs w:val="28"/>
        </w:rPr>
      </w:pPr>
    </w:p>
    <w:p w:rsidR="00793388" w:rsidRDefault="00793388" w:rsidP="00AD32DA">
      <w:pPr>
        <w:jc w:val="both"/>
        <w:rPr>
          <w:sz w:val="28"/>
          <w:szCs w:val="28"/>
        </w:rPr>
      </w:pPr>
    </w:p>
    <w:p w:rsidR="00E6270A" w:rsidRDefault="00E6270A" w:rsidP="00AD32DA">
      <w:pPr>
        <w:jc w:val="both"/>
        <w:rPr>
          <w:sz w:val="28"/>
          <w:szCs w:val="28"/>
        </w:rPr>
      </w:pPr>
    </w:p>
    <w:p w:rsidR="00F92A0C" w:rsidRPr="002A6C11" w:rsidRDefault="00F92A0C" w:rsidP="00AD32DA">
      <w:pPr>
        <w:jc w:val="both"/>
        <w:rPr>
          <w:sz w:val="28"/>
          <w:szCs w:val="28"/>
        </w:rPr>
      </w:pPr>
    </w:p>
    <w:p w:rsidR="00F92A0C" w:rsidRPr="00711A2B" w:rsidRDefault="00AD32DA" w:rsidP="00AD32DA">
      <w:pPr>
        <w:jc w:val="both"/>
        <w:rPr>
          <w:sz w:val="18"/>
          <w:szCs w:val="18"/>
        </w:rPr>
      </w:pPr>
      <w:r w:rsidRPr="00711A2B">
        <w:rPr>
          <w:sz w:val="18"/>
          <w:szCs w:val="18"/>
        </w:rPr>
        <w:t xml:space="preserve">Исполнитель:  </w:t>
      </w:r>
      <w:r w:rsidR="00F92A0C" w:rsidRPr="00711A2B">
        <w:rPr>
          <w:sz w:val="18"/>
          <w:szCs w:val="18"/>
        </w:rPr>
        <w:t>Пономарева Алена Михайловна  8(39162) 28-415</w:t>
      </w:r>
    </w:p>
    <w:p w:rsidR="004C240E" w:rsidRPr="00711A2B" w:rsidRDefault="00AD32DA" w:rsidP="0039783E">
      <w:pPr>
        <w:jc w:val="both"/>
        <w:rPr>
          <w:sz w:val="18"/>
          <w:szCs w:val="18"/>
        </w:rPr>
      </w:pPr>
      <w:r w:rsidRPr="00711A2B">
        <w:rPr>
          <w:sz w:val="18"/>
          <w:szCs w:val="18"/>
        </w:rPr>
        <w:t xml:space="preserve"> </w:t>
      </w:r>
      <w:proofErr w:type="spellStart"/>
      <w:r w:rsidRPr="00711A2B">
        <w:rPr>
          <w:sz w:val="18"/>
          <w:szCs w:val="18"/>
        </w:rPr>
        <w:t>mail</w:t>
      </w:r>
      <w:proofErr w:type="spellEnd"/>
      <w:r w:rsidRPr="00711A2B">
        <w:rPr>
          <w:sz w:val="18"/>
          <w:szCs w:val="18"/>
        </w:rPr>
        <w:t xml:space="preserve">: </w:t>
      </w:r>
      <w:hyperlink r:id="rId9" w:history="1">
        <w:r w:rsidRPr="00711A2B">
          <w:rPr>
            <w:rStyle w:val="a3"/>
            <w:sz w:val="18"/>
            <w:szCs w:val="18"/>
          </w:rPr>
          <w:t>preschool@boguo.ru</w:t>
        </w:r>
      </w:hyperlink>
    </w:p>
    <w:sectPr w:rsidR="004C240E" w:rsidRPr="00711A2B" w:rsidSect="00711A2B">
      <w:pgSz w:w="11906" w:h="16838"/>
      <w:pgMar w:top="567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DA"/>
    <w:rsid w:val="000138B7"/>
    <w:rsid w:val="00045F2C"/>
    <w:rsid w:val="000C5B51"/>
    <w:rsid w:val="00132FF3"/>
    <w:rsid w:val="00143144"/>
    <w:rsid w:val="002506E6"/>
    <w:rsid w:val="002801AC"/>
    <w:rsid w:val="002A6C11"/>
    <w:rsid w:val="002B028A"/>
    <w:rsid w:val="00303848"/>
    <w:rsid w:val="003340FB"/>
    <w:rsid w:val="00382D11"/>
    <w:rsid w:val="0039783E"/>
    <w:rsid w:val="003D3940"/>
    <w:rsid w:val="003F7E55"/>
    <w:rsid w:val="00423EA2"/>
    <w:rsid w:val="00436028"/>
    <w:rsid w:val="0046714B"/>
    <w:rsid w:val="004B04FF"/>
    <w:rsid w:val="004C19FB"/>
    <w:rsid w:val="004C240E"/>
    <w:rsid w:val="004D082E"/>
    <w:rsid w:val="004E6DF5"/>
    <w:rsid w:val="00501372"/>
    <w:rsid w:val="00595716"/>
    <w:rsid w:val="005E4E63"/>
    <w:rsid w:val="005F2436"/>
    <w:rsid w:val="0066012F"/>
    <w:rsid w:val="00665FE3"/>
    <w:rsid w:val="00666F45"/>
    <w:rsid w:val="00690951"/>
    <w:rsid w:val="00697A5F"/>
    <w:rsid w:val="006A2856"/>
    <w:rsid w:val="006D4D6E"/>
    <w:rsid w:val="006F7CCF"/>
    <w:rsid w:val="00711A2B"/>
    <w:rsid w:val="0074118E"/>
    <w:rsid w:val="00743920"/>
    <w:rsid w:val="00751CAB"/>
    <w:rsid w:val="0075424F"/>
    <w:rsid w:val="00774FF3"/>
    <w:rsid w:val="00785227"/>
    <w:rsid w:val="00793388"/>
    <w:rsid w:val="00812DAB"/>
    <w:rsid w:val="00846914"/>
    <w:rsid w:val="00855909"/>
    <w:rsid w:val="00886ECC"/>
    <w:rsid w:val="008D5321"/>
    <w:rsid w:val="008E493C"/>
    <w:rsid w:val="00902437"/>
    <w:rsid w:val="00926A1E"/>
    <w:rsid w:val="00984012"/>
    <w:rsid w:val="009A7747"/>
    <w:rsid w:val="009B672B"/>
    <w:rsid w:val="009B737F"/>
    <w:rsid w:val="009C2898"/>
    <w:rsid w:val="009E75DF"/>
    <w:rsid w:val="00A623E6"/>
    <w:rsid w:val="00A66AC8"/>
    <w:rsid w:val="00AB590E"/>
    <w:rsid w:val="00AD32DA"/>
    <w:rsid w:val="00AE0913"/>
    <w:rsid w:val="00AF5E69"/>
    <w:rsid w:val="00B121D1"/>
    <w:rsid w:val="00B35737"/>
    <w:rsid w:val="00B75085"/>
    <w:rsid w:val="00B8042C"/>
    <w:rsid w:val="00BD60C7"/>
    <w:rsid w:val="00BF6074"/>
    <w:rsid w:val="00C0310E"/>
    <w:rsid w:val="00C40D36"/>
    <w:rsid w:val="00C674FE"/>
    <w:rsid w:val="00CB48C8"/>
    <w:rsid w:val="00CC20E8"/>
    <w:rsid w:val="00CD0E4C"/>
    <w:rsid w:val="00CF0B8A"/>
    <w:rsid w:val="00CF41C5"/>
    <w:rsid w:val="00D017B0"/>
    <w:rsid w:val="00D10ECB"/>
    <w:rsid w:val="00D30F3A"/>
    <w:rsid w:val="00D41C7D"/>
    <w:rsid w:val="00D626A2"/>
    <w:rsid w:val="00DB5E33"/>
    <w:rsid w:val="00DE7CF8"/>
    <w:rsid w:val="00E377C3"/>
    <w:rsid w:val="00E6270A"/>
    <w:rsid w:val="00ED2E44"/>
    <w:rsid w:val="00EF24BB"/>
    <w:rsid w:val="00F45B5C"/>
    <w:rsid w:val="00F630AA"/>
    <w:rsid w:val="00F658A3"/>
    <w:rsid w:val="00F92A0C"/>
    <w:rsid w:val="00FA4B74"/>
    <w:rsid w:val="00FA6FD3"/>
    <w:rsid w:val="00FB2DBB"/>
    <w:rsid w:val="00FF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32DA"/>
    <w:rPr>
      <w:color w:val="0000FF"/>
      <w:u w:val="single"/>
    </w:rPr>
  </w:style>
  <w:style w:type="paragraph" w:styleId="a4">
    <w:name w:val="Title"/>
    <w:basedOn w:val="a"/>
    <w:link w:val="a5"/>
    <w:qFormat/>
    <w:rsid w:val="00AD32DA"/>
    <w:pPr>
      <w:jc w:val="center"/>
    </w:pPr>
    <w:rPr>
      <w:sz w:val="96"/>
    </w:rPr>
  </w:style>
  <w:style w:type="character" w:customStyle="1" w:styleId="a5">
    <w:name w:val="Название Знак"/>
    <w:basedOn w:val="a0"/>
    <w:link w:val="a4"/>
    <w:rsid w:val="00AD32DA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6">
    <w:name w:val="Table Grid"/>
    <w:basedOn w:val="a1"/>
    <w:rsid w:val="00AD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3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0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77679AB0B513C4348C22894982C49FFC86768F086E13952AA9CCF39F5C038131AB435E3669B8C8D0D2B26Y4H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D2A4BC589B814DD57B4418E593D52E81F1959BD7DA9D8C537B09192E5711E486BBEAB18C9A3DSCa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o@bogu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chool@bo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6BF2-9675-4CBF-9BAE-D337DEA9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61</cp:revision>
  <cp:lastPrinted>2017-07-20T02:17:00Z</cp:lastPrinted>
  <dcterms:created xsi:type="dcterms:W3CDTF">2015-10-12T04:53:00Z</dcterms:created>
  <dcterms:modified xsi:type="dcterms:W3CDTF">2017-07-20T02:17:00Z</dcterms:modified>
</cp:coreProperties>
</file>